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7D" w:rsidRDefault="00D3407D" w:rsidP="00D3407D">
      <w:pPr>
        <w:jc w:val="center"/>
        <w:rPr>
          <w:rFonts w:ascii="Monotype Corsiva" w:hAnsi="Monotype Corsiva"/>
          <w:i/>
          <w:sz w:val="28"/>
          <w:szCs w:val="28"/>
        </w:rPr>
      </w:pPr>
      <w:r w:rsidRPr="00300670">
        <w:rPr>
          <w:rFonts w:ascii="Monotype Corsiva" w:hAnsi="Monotype Corsiva"/>
          <w:i/>
          <w:sz w:val="28"/>
          <w:szCs w:val="28"/>
        </w:rPr>
        <w:t xml:space="preserve">Minutes for the WCSA </w:t>
      </w:r>
      <w:r w:rsidR="00DB09DC">
        <w:rPr>
          <w:rFonts w:ascii="Monotype Corsiva" w:hAnsi="Monotype Corsiva"/>
          <w:i/>
          <w:sz w:val="28"/>
          <w:szCs w:val="28"/>
        </w:rPr>
        <w:t>Exec Meeting</w:t>
      </w:r>
    </w:p>
    <w:p w:rsidR="00D3407D" w:rsidRPr="00300670" w:rsidRDefault="00F570A2" w:rsidP="00D3407D">
      <w:pPr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Friday</w:t>
      </w:r>
      <w:r w:rsidR="00D3407D">
        <w:rPr>
          <w:rFonts w:ascii="Monotype Corsiva" w:hAnsi="Monotype Corsiva"/>
          <w:i/>
          <w:sz w:val="28"/>
          <w:szCs w:val="28"/>
        </w:rPr>
        <w:t xml:space="preserve">, </w:t>
      </w:r>
      <w:r>
        <w:rPr>
          <w:rFonts w:ascii="Monotype Corsiva" w:hAnsi="Monotype Corsiva"/>
          <w:i/>
          <w:sz w:val="28"/>
          <w:szCs w:val="28"/>
        </w:rPr>
        <w:t>August 30</w:t>
      </w:r>
      <w:r w:rsidR="00DB09DC">
        <w:rPr>
          <w:rFonts w:ascii="Monotype Corsiva" w:hAnsi="Monotype Corsiva"/>
          <w:i/>
          <w:sz w:val="28"/>
          <w:szCs w:val="28"/>
        </w:rPr>
        <w:t>, 2013</w:t>
      </w:r>
    </w:p>
    <w:p w:rsidR="00DB09DC" w:rsidRDefault="00300670" w:rsidP="00DB09DC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Call to Order:</w:t>
      </w:r>
    </w:p>
    <w:p w:rsidR="00DB09DC" w:rsidRPr="00F878FA" w:rsidRDefault="00300670" w:rsidP="00F878FA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DB09DC">
        <w:rPr>
          <w:sz w:val="24"/>
          <w:szCs w:val="24"/>
          <w:u w:val="single"/>
        </w:rPr>
        <w:t>Roll Call:</w:t>
      </w:r>
      <w:r w:rsidR="00DB09DC" w:rsidRPr="00DB09DC">
        <w:rPr>
          <w:sz w:val="24"/>
          <w:szCs w:val="24"/>
        </w:rPr>
        <w:t xml:space="preserve"> </w:t>
      </w:r>
    </w:p>
    <w:p w:rsidR="00300670" w:rsidRDefault="00F570A2" w:rsidP="003741A6">
      <w:pPr>
        <w:ind w:firstLine="720"/>
        <w:rPr>
          <w:sz w:val="24"/>
          <w:szCs w:val="24"/>
        </w:rPr>
      </w:pPr>
      <w:r>
        <w:rPr>
          <w:sz w:val="24"/>
          <w:szCs w:val="24"/>
        </w:rPr>
        <w:t>Absent –</w:t>
      </w:r>
      <w:r w:rsidR="00F80C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Kyle </w:t>
      </w:r>
      <w:proofErr w:type="spellStart"/>
      <w:r>
        <w:rPr>
          <w:sz w:val="24"/>
          <w:szCs w:val="24"/>
        </w:rPr>
        <w:t>Hendershot</w:t>
      </w:r>
      <w:proofErr w:type="spellEnd"/>
    </w:p>
    <w:p w:rsidR="005A40DA" w:rsidRDefault="005A40D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President’s Report:</w:t>
      </w:r>
    </w:p>
    <w:p w:rsidR="00F878FA" w:rsidRPr="00F570A2" w:rsidRDefault="00F570A2" w:rsidP="004A0F3F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Keep telling people about the new car system</w:t>
      </w:r>
    </w:p>
    <w:p w:rsidR="00F570A2" w:rsidRPr="00F570A2" w:rsidRDefault="00F570A2" w:rsidP="004A0F3F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Tim and Martin - make an announcement about Go OWU</w:t>
      </w:r>
    </w:p>
    <w:p w:rsidR="00F570A2" w:rsidRPr="004C6A93" w:rsidRDefault="00F570A2" w:rsidP="004A0F3F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Most of exec went to a meeting about what will happen to Merrick Hall. This building will not be part of any particular department </w:t>
      </w:r>
      <w:r w:rsidR="003963ED">
        <w:rPr>
          <w:sz w:val="24"/>
          <w:szCs w:val="24"/>
        </w:rPr>
        <w:t>and there’s talk about a café located in Merrick Hall</w:t>
      </w:r>
    </w:p>
    <w:p w:rsidR="004C6A93" w:rsidRPr="004C6A93" w:rsidRDefault="004C6A93" w:rsidP="004A0F3F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There is a faculty meeting on September 16</w:t>
      </w:r>
      <w:r w:rsidRPr="004C6A9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4:00pm</w:t>
      </w:r>
    </w:p>
    <w:p w:rsidR="004C6A93" w:rsidRPr="004C6A93" w:rsidRDefault="004C6A93" w:rsidP="004A0F3F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We need to make sure that the people in our committees actually go to the meetings</w:t>
      </w:r>
      <w:r w:rsidR="003963ED">
        <w:rPr>
          <w:sz w:val="24"/>
          <w:szCs w:val="24"/>
        </w:rPr>
        <w:t xml:space="preserve"> and even tell the people in the committee that they can easily be replaced if they’re not abiding by the attendance policy</w:t>
      </w:r>
    </w:p>
    <w:p w:rsidR="004C6A93" w:rsidRPr="00272971" w:rsidRDefault="004C6A93" w:rsidP="004A0F3F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Lilly Pham has to be replaced because she can’t attend the full body meetings</w:t>
      </w:r>
    </w:p>
    <w:p w:rsidR="005A40DA" w:rsidRPr="00A629C1" w:rsidRDefault="005A40D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Vice President’s Report:</w:t>
      </w:r>
    </w:p>
    <w:p w:rsidR="00272971" w:rsidRDefault="003963ED" w:rsidP="0027297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Tim will be m</w:t>
      </w:r>
      <w:r w:rsidR="004C6A93">
        <w:rPr>
          <w:sz w:val="24"/>
          <w:szCs w:val="24"/>
        </w:rPr>
        <w:t>eeting with CPB at 5:30 on Monday</w:t>
      </w:r>
    </w:p>
    <w:p w:rsidR="004C6A93" w:rsidRDefault="004C6A93" w:rsidP="003963ED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They will discuss how t</w:t>
      </w:r>
      <w:r w:rsidR="003963ED">
        <w:rPr>
          <w:sz w:val="24"/>
          <w:szCs w:val="24"/>
        </w:rPr>
        <w:t xml:space="preserve">o get more applications for CPB to the students </w:t>
      </w:r>
    </w:p>
    <w:p w:rsidR="004C6A93" w:rsidRDefault="004C6A93" w:rsidP="0027297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Tim put the off-campus food results on the OWU Daily and Elise will be putting those on </w:t>
      </w:r>
      <w:proofErr w:type="spellStart"/>
      <w:r>
        <w:rPr>
          <w:sz w:val="24"/>
          <w:szCs w:val="24"/>
        </w:rPr>
        <w:t>facebook</w:t>
      </w:r>
      <w:proofErr w:type="spellEnd"/>
    </w:p>
    <w:p w:rsidR="005A40DA" w:rsidRPr="00A629C1" w:rsidRDefault="005A40D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Secretary’s Report:</w:t>
      </w:r>
    </w:p>
    <w:p w:rsidR="005A40DA" w:rsidRDefault="004C6A93" w:rsidP="004A0F3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Can everyone send me their reports?</w:t>
      </w:r>
    </w:p>
    <w:p w:rsidR="003963ED" w:rsidRDefault="003963ED" w:rsidP="004A0F3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Also I GOT MY JOB AS A TOUR GUIDE</w:t>
      </w:r>
    </w:p>
    <w:p w:rsidR="002C1FFA" w:rsidRPr="00A629C1" w:rsidRDefault="002C1FF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 xml:space="preserve">Residential </w:t>
      </w:r>
      <w:r w:rsidR="00845473" w:rsidRPr="00A629C1">
        <w:rPr>
          <w:sz w:val="24"/>
          <w:szCs w:val="24"/>
          <w:u w:val="single"/>
        </w:rPr>
        <w:t>Affairs</w:t>
      </w:r>
      <w:r w:rsidRPr="00A629C1">
        <w:rPr>
          <w:sz w:val="24"/>
          <w:szCs w:val="24"/>
          <w:u w:val="single"/>
        </w:rPr>
        <w:t xml:space="preserve"> Committee Report:</w:t>
      </w:r>
    </w:p>
    <w:p w:rsidR="002C1FFA" w:rsidRDefault="004C6A93" w:rsidP="004A0F3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Alex organized the office over the summer and everything looks really good! </w:t>
      </w:r>
      <w:r w:rsidR="007373DE">
        <w:rPr>
          <w:sz w:val="24"/>
          <w:szCs w:val="24"/>
        </w:rPr>
        <w:t>Let’s</w:t>
      </w:r>
      <w:r w:rsidR="003963ED">
        <w:rPr>
          <w:sz w:val="24"/>
          <w:szCs w:val="24"/>
        </w:rPr>
        <w:t xml:space="preserve"> make sure that the office stays this way! </w:t>
      </w:r>
    </w:p>
    <w:p w:rsidR="002C1FFA" w:rsidRPr="00A629C1" w:rsidRDefault="002C1FF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Academic Affairs Committee Report:</w:t>
      </w:r>
    </w:p>
    <w:p w:rsidR="002C1FFA" w:rsidRDefault="004C6A93" w:rsidP="004A0F3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No report</w:t>
      </w:r>
      <w:bookmarkStart w:id="0" w:name="_GoBack"/>
      <w:bookmarkEnd w:id="0"/>
    </w:p>
    <w:p w:rsidR="002C1FFA" w:rsidRPr="00D15962" w:rsidRDefault="002C1FF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D15962">
        <w:rPr>
          <w:sz w:val="24"/>
          <w:szCs w:val="24"/>
          <w:u w:val="single"/>
        </w:rPr>
        <w:t>Campus Relations Committee Report:</w:t>
      </w:r>
    </w:p>
    <w:p w:rsidR="002C1FFA" w:rsidRDefault="004C6A93" w:rsidP="007C6BB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Will be sending out an email to those people who signed up for WCSA at the club fair</w:t>
      </w:r>
    </w:p>
    <w:p w:rsidR="004C6A93" w:rsidRPr="004C6A93" w:rsidRDefault="004C6A93" w:rsidP="004C6A9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Elise will put the off-campus food points results on Facebook via the WCSA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page</w:t>
      </w:r>
    </w:p>
    <w:p w:rsidR="002C1FFA" w:rsidRPr="00A629C1" w:rsidRDefault="002C1FF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lastRenderedPageBreak/>
        <w:t>Student Conduct Committee Report:</w:t>
      </w:r>
    </w:p>
    <w:p w:rsidR="00B93402" w:rsidRDefault="004C6A93" w:rsidP="00B9340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No report</w:t>
      </w:r>
    </w:p>
    <w:p w:rsidR="002C1FFA" w:rsidRPr="00A629C1" w:rsidRDefault="002C1FF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Treasurer/Budget Committee Report:</w:t>
      </w:r>
    </w:p>
    <w:p w:rsidR="00F80CB0" w:rsidRPr="00F80CB0" w:rsidRDefault="00F80CB0" w:rsidP="00F80CB0">
      <w:pPr>
        <w:pStyle w:val="ListParagraph"/>
        <w:ind w:left="2160"/>
        <w:rPr>
          <w:sz w:val="24"/>
          <w:szCs w:val="24"/>
        </w:rPr>
      </w:pPr>
    </w:p>
    <w:p w:rsidR="00F80CB0" w:rsidRPr="00F80CB0" w:rsidRDefault="00F80CB0" w:rsidP="00F80CB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F80CB0">
        <w:rPr>
          <w:sz w:val="24"/>
          <w:szCs w:val="24"/>
          <w:u w:val="single"/>
        </w:rPr>
        <w:t>Advisor’s Report</w:t>
      </w:r>
    </w:p>
    <w:p w:rsidR="000B0F2A" w:rsidRPr="004C6A93" w:rsidRDefault="004C6A93" w:rsidP="00F80CB0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Thank you to Alex for organizing the office! Everyone try to keep that up</w:t>
      </w:r>
    </w:p>
    <w:p w:rsidR="004C6A93" w:rsidRPr="004C6A93" w:rsidRDefault="004C6A93" w:rsidP="00F80CB0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Dean </w:t>
      </w:r>
      <w:proofErr w:type="spellStart"/>
      <w:r>
        <w:rPr>
          <w:sz w:val="24"/>
          <w:szCs w:val="24"/>
        </w:rPr>
        <w:t>Goldsberry</w:t>
      </w:r>
      <w:proofErr w:type="spellEnd"/>
      <w:r>
        <w:rPr>
          <w:sz w:val="24"/>
          <w:szCs w:val="24"/>
        </w:rPr>
        <w:t xml:space="preserve"> bought candy! </w:t>
      </w:r>
    </w:p>
    <w:p w:rsidR="004C6A93" w:rsidRPr="004C6A93" w:rsidRDefault="004C6A93" w:rsidP="00F80CB0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Are we going to do the 60 seconds videos again?</w:t>
      </w:r>
    </w:p>
    <w:p w:rsidR="004C6A93" w:rsidRPr="00DF5C84" w:rsidRDefault="004C6A93" w:rsidP="00F80CB0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Is it possible to table </w:t>
      </w:r>
      <w:r w:rsidR="00DF5C84">
        <w:rPr>
          <w:sz w:val="24"/>
          <w:szCs w:val="24"/>
        </w:rPr>
        <w:t>(with</w:t>
      </w:r>
      <w:r>
        <w:rPr>
          <w:sz w:val="24"/>
          <w:szCs w:val="24"/>
        </w:rPr>
        <w:t xml:space="preserve"> a computer for the rental </w:t>
      </w:r>
      <w:r w:rsidR="00DF5C84">
        <w:rPr>
          <w:sz w:val="24"/>
          <w:szCs w:val="24"/>
        </w:rPr>
        <w:t>cars so</w:t>
      </w:r>
      <w:r>
        <w:rPr>
          <w:sz w:val="24"/>
          <w:szCs w:val="24"/>
        </w:rPr>
        <w:t xml:space="preserve"> that we can have people sign up</w:t>
      </w:r>
      <w:r w:rsidR="00DF5C84">
        <w:rPr>
          <w:sz w:val="24"/>
          <w:szCs w:val="24"/>
        </w:rPr>
        <w:t xml:space="preserve"> and create their own accounts</w:t>
      </w:r>
    </w:p>
    <w:p w:rsidR="00DF5C84" w:rsidRPr="00DF5C84" w:rsidRDefault="00DF5C84" w:rsidP="00F80CB0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Do we still want to do a raffle so that we give more people an incentive to sign up for the rental cards? We are thinking about two Amazon gift cards</w:t>
      </w:r>
    </w:p>
    <w:p w:rsidR="00DF5C84" w:rsidRPr="00F80CB0" w:rsidRDefault="00DF5C84" w:rsidP="00F80CB0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Pay attention to the stuff Lauren will be sending out this week- TRANSPARENCY </w:t>
      </w:r>
    </w:p>
    <w:p w:rsidR="000B0F2A" w:rsidRDefault="000B0F2A" w:rsidP="000B0F2A">
      <w:pPr>
        <w:pStyle w:val="ListParagraph"/>
        <w:ind w:left="270"/>
        <w:rPr>
          <w:sz w:val="24"/>
          <w:szCs w:val="24"/>
          <w:u w:val="single"/>
        </w:rPr>
      </w:pPr>
    </w:p>
    <w:p w:rsidR="00C8783B" w:rsidRPr="00C8783B" w:rsidRDefault="00C8783B" w:rsidP="00C8783B">
      <w:pPr>
        <w:pStyle w:val="ListParagraph"/>
        <w:numPr>
          <w:ilvl w:val="1"/>
          <w:numId w:val="3"/>
        </w:numPr>
        <w:tabs>
          <w:tab w:val="left" w:pos="720"/>
        </w:tabs>
        <w:rPr>
          <w:sz w:val="24"/>
          <w:szCs w:val="24"/>
        </w:rPr>
      </w:pPr>
      <w:r w:rsidRPr="009F513F">
        <w:rPr>
          <w:sz w:val="24"/>
          <w:szCs w:val="24"/>
          <w:u w:val="single"/>
        </w:rPr>
        <w:t>Old Business:</w:t>
      </w:r>
    </w:p>
    <w:p w:rsidR="000B0F2A" w:rsidRDefault="000B0F2A" w:rsidP="009F513F">
      <w:pPr>
        <w:pStyle w:val="ListParagraph"/>
        <w:numPr>
          <w:ilvl w:val="1"/>
          <w:numId w:val="3"/>
        </w:numPr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New Business:</w:t>
      </w:r>
    </w:p>
    <w:p w:rsidR="00845473" w:rsidRDefault="00845473" w:rsidP="009F513F">
      <w:pPr>
        <w:pStyle w:val="ListParagraph"/>
        <w:numPr>
          <w:ilvl w:val="0"/>
          <w:numId w:val="1"/>
        </w:numPr>
        <w:spacing w:line="480" w:lineRule="auto"/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Announcements:</w:t>
      </w:r>
    </w:p>
    <w:p w:rsidR="00845473" w:rsidRDefault="00845473" w:rsidP="00845473">
      <w:pPr>
        <w:ind w:left="720"/>
        <w:rPr>
          <w:sz w:val="24"/>
          <w:szCs w:val="24"/>
        </w:rPr>
      </w:pPr>
    </w:p>
    <w:p w:rsidR="00845473" w:rsidRDefault="00845473" w:rsidP="00447B44">
      <w:pPr>
        <w:ind w:left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Respectfully Submitted,</w:t>
      </w:r>
    </w:p>
    <w:p w:rsidR="00845473" w:rsidRDefault="00845473" w:rsidP="00845473">
      <w:pPr>
        <w:ind w:left="720"/>
        <w:rPr>
          <w:rFonts w:ascii="Monotype Corsiva" w:hAnsi="Monotype Corsiva"/>
          <w:sz w:val="24"/>
          <w:szCs w:val="24"/>
        </w:rPr>
      </w:pPr>
    </w:p>
    <w:p w:rsidR="00845473" w:rsidRPr="002368E7" w:rsidRDefault="00CB2BEC" w:rsidP="00845473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Maria </w:t>
      </w:r>
      <w:proofErr w:type="spellStart"/>
      <w:r>
        <w:rPr>
          <w:rFonts w:cstheme="minorHAnsi"/>
          <w:sz w:val="24"/>
          <w:szCs w:val="24"/>
        </w:rPr>
        <w:t>Urbina</w:t>
      </w:r>
      <w:proofErr w:type="spellEnd"/>
      <w:r w:rsidR="004769A1">
        <w:rPr>
          <w:rFonts w:cstheme="minorHAnsi"/>
          <w:sz w:val="24"/>
          <w:szCs w:val="24"/>
        </w:rPr>
        <w:t>, Secretary of the Wesleyan Council on Student Affairs</w:t>
      </w:r>
    </w:p>
    <w:sectPr w:rsidR="00845473" w:rsidRPr="002368E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CF" w:rsidRDefault="00346DCF" w:rsidP="00AF3264">
      <w:pPr>
        <w:spacing w:after="0" w:line="240" w:lineRule="auto"/>
      </w:pPr>
      <w:r>
        <w:separator/>
      </w:r>
    </w:p>
  </w:endnote>
  <w:endnote w:type="continuationSeparator" w:id="0">
    <w:p w:rsidR="00346DCF" w:rsidRDefault="00346DCF" w:rsidP="00AF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CF" w:rsidRDefault="00346DCF" w:rsidP="00AF3264">
      <w:pPr>
        <w:spacing w:after="0" w:line="240" w:lineRule="auto"/>
      </w:pPr>
      <w:r>
        <w:separator/>
      </w:r>
    </w:p>
  </w:footnote>
  <w:footnote w:type="continuationSeparator" w:id="0">
    <w:p w:rsidR="00346DCF" w:rsidRDefault="00346DCF" w:rsidP="00AF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64" w:rsidRDefault="00AF3264" w:rsidP="00AF3264">
    <w:pPr>
      <w:pStyle w:val="Header"/>
      <w:spacing w:line="480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724438" wp14:editId="0EAFF568">
          <wp:simplePos x="0" y="0"/>
          <wp:positionH relativeFrom="column">
            <wp:posOffset>419100</wp:posOffset>
          </wp:positionH>
          <wp:positionV relativeFrom="paragraph">
            <wp:posOffset>-48260</wp:posOffset>
          </wp:positionV>
          <wp:extent cx="5181600" cy="466725"/>
          <wp:effectExtent l="0" t="0" r="0" b="9525"/>
          <wp:wrapTight wrapText="bothSides">
            <wp:wrapPolygon edited="0">
              <wp:start x="0" y="0"/>
              <wp:lineTo x="0" y="21159"/>
              <wp:lineTo x="21521" y="21159"/>
              <wp:lineTo x="21521" y="0"/>
              <wp:lineTo x="0" y="0"/>
            </wp:wrapPolygon>
          </wp:wrapTight>
          <wp:docPr id="4" name="Picture 4" descr="C:\Users\owner\Pictures\WCS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wner\Pictures\WCS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3264" w:rsidRDefault="00AF3264" w:rsidP="00AF3264">
    <w:pPr>
      <w:pStyle w:val="Header"/>
      <w:spacing w:line="48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A70"/>
    <w:multiLevelType w:val="hybridMultilevel"/>
    <w:tmpl w:val="F9E6A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3C2D23"/>
    <w:multiLevelType w:val="hybridMultilevel"/>
    <w:tmpl w:val="C5C0F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701940"/>
    <w:multiLevelType w:val="hybridMultilevel"/>
    <w:tmpl w:val="E174B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D80EFB"/>
    <w:multiLevelType w:val="hybridMultilevel"/>
    <w:tmpl w:val="DD467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FC432F"/>
    <w:multiLevelType w:val="hybridMultilevel"/>
    <w:tmpl w:val="510E109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46614517"/>
    <w:multiLevelType w:val="hybridMultilevel"/>
    <w:tmpl w:val="C726B718"/>
    <w:lvl w:ilvl="0" w:tplc="9860132C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7243E1"/>
    <w:multiLevelType w:val="hybridMultilevel"/>
    <w:tmpl w:val="C22E1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26570C"/>
    <w:multiLevelType w:val="hybridMultilevel"/>
    <w:tmpl w:val="3912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E4994"/>
    <w:multiLevelType w:val="hybridMultilevel"/>
    <w:tmpl w:val="D43E01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D36A1"/>
    <w:multiLevelType w:val="hybridMultilevel"/>
    <w:tmpl w:val="1E563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AC"/>
    <w:rsid w:val="000B0F2A"/>
    <w:rsid w:val="00164EA1"/>
    <w:rsid w:val="00172F8F"/>
    <w:rsid w:val="001A1703"/>
    <w:rsid w:val="001A69C6"/>
    <w:rsid w:val="001D4436"/>
    <w:rsid w:val="001F04DD"/>
    <w:rsid w:val="002037F9"/>
    <w:rsid w:val="002368E7"/>
    <w:rsid w:val="00272971"/>
    <w:rsid w:val="002C1FFA"/>
    <w:rsid w:val="00300670"/>
    <w:rsid w:val="00346DCF"/>
    <w:rsid w:val="003741A6"/>
    <w:rsid w:val="003963ED"/>
    <w:rsid w:val="003B7CC8"/>
    <w:rsid w:val="004035F1"/>
    <w:rsid w:val="00447B44"/>
    <w:rsid w:val="00454E50"/>
    <w:rsid w:val="004769A1"/>
    <w:rsid w:val="004A0F3F"/>
    <w:rsid w:val="004C16FC"/>
    <w:rsid w:val="004C6A93"/>
    <w:rsid w:val="004D2EF6"/>
    <w:rsid w:val="004F49F5"/>
    <w:rsid w:val="005A40DA"/>
    <w:rsid w:val="0060230F"/>
    <w:rsid w:val="00656B71"/>
    <w:rsid w:val="006C6053"/>
    <w:rsid w:val="007373DE"/>
    <w:rsid w:val="007A6844"/>
    <w:rsid w:val="007C6BB4"/>
    <w:rsid w:val="008361D2"/>
    <w:rsid w:val="00845473"/>
    <w:rsid w:val="009F513F"/>
    <w:rsid w:val="00A56BD4"/>
    <w:rsid w:val="00A61053"/>
    <w:rsid w:val="00A629C1"/>
    <w:rsid w:val="00A81BE4"/>
    <w:rsid w:val="00AF3264"/>
    <w:rsid w:val="00B31B24"/>
    <w:rsid w:val="00B5160B"/>
    <w:rsid w:val="00B618B8"/>
    <w:rsid w:val="00B71543"/>
    <w:rsid w:val="00B93402"/>
    <w:rsid w:val="00BF207E"/>
    <w:rsid w:val="00C8783B"/>
    <w:rsid w:val="00CB2BEC"/>
    <w:rsid w:val="00D01AF3"/>
    <w:rsid w:val="00D15962"/>
    <w:rsid w:val="00D22826"/>
    <w:rsid w:val="00D253E7"/>
    <w:rsid w:val="00D3407D"/>
    <w:rsid w:val="00D6436A"/>
    <w:rsid w:val="00DB09DC"/>
    <w:rsid w:val="00DF5C84"/>
    <w:rsid w:val="00E05F49"/>
    <w:rsid w:val="00E368AC"/>
    <w:rsid w:val="00E4409A"/>
    <w:rsid w:val="00F570A2"/>
    <w:rsid w:val="00F80CB0"/>
    <w:rsid w:val="00F878FA"/>
    <w:rsid w:val="00FA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264"/>
  </w:style>
  <w:style w:type="paragraph" w:styleId="Footer">
    <w:name w:val="footer"/>
    <w:basedOn w:val="Normal"/>
    <w:link w:val="FooterChar"/>
    <w:uiPriority w:val="99"/>
    <w:unhideWhenUsed/>
    <w:rsid w:val="00AF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264"/>
  </w:style>
  <w:style w:type="paragraph" w:styleId="ListParagraph">
    <w:name w:val="List Paragraph"/>
    <w:basedOn w:val="Normal"/>
    <w:uiPriority w:val="34"/>
    <w:qFormat/>
    <w:rsid w:val="00A62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264"/>
  </w:style>
  <w:style w:type="paragraph" w:styleId="Footer">
    <w:name w:val="footer"/>
    <w:basedOn w:val="Normal"/>
    <w:link w:val="FooterChar"/>
    <w:uiPriority w:val="99"/>
    <w:unhideWhenUsed/>
    <w:rsid w:val="00AF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264"/>
  </w:style>
  <w:style w:type="paragraph" w:styleId="ListParagraph">
    <w:name w:val="List Paragraph"/>
    <w:basedOn w:val="Normal"/>
    <w:uiPriority w:val="34"/>
    <w:qFormat/>
    <w:rsid w:val="00A62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sa\AppData\Local\Temp\Minutes%20for%20the%20WCSA%20Full%20Body%20Meeting%20Template%20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the WCSA Full Body Meeting Template 2.0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the WCSA Full-</vt:lpstr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the WCSA Full-</dc:title>
  <dc:subject>Minutes taken at WCSA Full Body Meetings</dc:subject>
  <dc:creator>WCSA</dc:creator>
  <cp:keywords>Minutes; WCSA; Full Body</cp:keywords>
  <cp:lastModifiedBy>WCSA</cp:lastModifiedBy>
  <cp:revision>2</cp:revision>
  <dcterms:created xsi:type="dcterms:W3CDTF">2013-08-30T18:28:00Z</dcterms:created>
  <dcterms:modified xsi:type="dcterms:W3CDTF">2013-08-30T18:28:00Z</dcterms:modified>
  <cp:version>1</cp:version>
</cp:coreProperties>
</file>