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B" w:rsidRDefault="00D01AF3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Minutes for the WCSA Executive Board </w:t>
      </w:r>
      <w:r w:rsidR="00B5160B" w:rsidRPr="00300670">
        <w:rPr>
          <w:rFonts w:ascii="Monotype Corsiva" w:hAnsi="Monotype Corsiva"/>
          <w:i/>
          <w:sz w:val="28"/>
          <w:szCs w:val="28"/>
        </w:rPr>
        <w:t>Meeting</w:t>
      </w:r>
    </w:p>
    <w:p w:rsidR="003B7CC8" w:rsidRPr="00300670" w:rsidRDefault="005A3596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Friday, </w:t>
      </w:r>
      <w:r w:rsidR="00F228F3">
        <w:rPr>
          <w:rFonts w:ascii="Monotype Corsiva" w:hAnsi="Monotype Corsiva"/>
          <w:i/>
          <w:sz w:val="28"/>
          <w:szCs w:val="28"/>
        </w:rPr>
        <w:t>September</w:t>
      </w:r>
      <w:r w:rsidR="003C4E0F">
        <w:rPr>
          <w:rFonts w:ascii="Monotype Corsiva" w:hAnsi="Monotype Corsiva"/>
          <w:i/>
          <w:sz w:val="28"/>
          <w:szCs w:val="28"/>
        </w:rPr>
        <w:t xml:space="preserve"> </w:t>
      </w:r>
      <w:r w:rsidR="00F228F3">
        <w:rPr>
          <w:rFonts w:ascii="Monotype Corsiva" w:hAnsi="Monotype Corsiva"/>
          <w:i/>
          <w:sz w:val="28"/>
          <w:szCs w:val="28"/>
        </w:rPr>
        <w:t>20</w:t>
      </w:r>
      <w:r w:rsidR="000B0B6C">
        <w:rPr>
          <w:rFonts w:ascii="Monotype Corsiva" w:hAnsi="Monotype Corsiva"/>
          <w:i/>
          <w:sz w:val="28"/>
          <w:szCs w:val="28"/>
        </w:rPr>
        <w:t>, 2012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Absent: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Excused:</w:t>
      </w:r>
      <w:r w:rsidR="003F1F3C">
        <w:rPr>
          <w:sz w:val="24"/>
          <w:szCs w:val="24"/>
        </w:rPr>
        <w:t xml:space="preserve"> Emma </w:t>
      </w:r>
      <w:proofErr w:type="spellStart"/>
      <w:r w:rsidR="003F1F3C">
        <w:rPr>
          <w:sz w:val="24"/>
          <w:szCs w:val="24"/>
        </w:rPr>
        <w:t>Drongowski</w:t>
      </w:r>
      <w:proofErr w:type="spellEnd"/>
    </w:p>
    <w:p w:rsidR="00B5160B" w:rsidRPr="00300670" w:rsidRDefault="00D01AF3" w:rsidP="00B5160B">
      <w:pPr>
        <w:rPr>
          <w:sz w:val="24"/>
          <w:szCs w:val="24"/>
        </w:rPr>
      </w:pPr>
      <w:r>
        <w:rPr>
          <w:sz w:val="24"/>
          <w:szCs w:val="24"/>
        </w:rPr>
        <w:t>Location: HWCC Room 210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Time: 1</w:t>
      </w:r>
      <w:r w:rsidR="00300670" w:rsidRPr="00300670">
        <w:rPr>
          <w:sz w:val="24"/>
          <w:szCs w:val="24"/>
        </w:rPr>
        <w:t>2</w:t>
      </w:r>
      <w:r w:rsidRPr="00300670">
        <w:rPr>
          <w:sz w:val="24"/>
          <w:szCs w:val="24"/>
        </w:rPr>
        <w:t>:0</w:t>
      </w:r>
      <w:r w:rsidR="00300670" w:rsidRPr="00300670">
        <w:rPr>
          <w:sz w:val="24"/>
          <w:szCs w:val="24"/>
        </w:rPr>
        <w:t>5</w:t>
      </w:r>
      <w:r w:rsidRPr="00300670">
        <w:rPr>
          <w:sz w:val="24"/>
          <w:szCs w:val="24"/>
        </w:rPr>
        <w:t xml:space="preserve"> P.M.</w:t>
      </w:r>
      <w:bookmarkStart w:id="0" w:name="_GoBack"/>
      <w:bookmarkEnd w:id="0"/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5A40DA" w:rsidRDefault="00F228F3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of Trustees </w:t>
      </w:r>
      <w:r w:rsidR="009B0397">
        <w:rPr>
          <w:sz w:val="24"/>
          <w:szCs w:val="24"/>
        </w:rPr>
        <w:t>meeting will be on October 4</w:t>
      </w:r>
      <w:r w:rsidR="009B0397" w:rsidRPr="009B0397">
        <w:rPr>
          <w:sz w:val="24"/>
          <w:szCs w:val="24"/>
          <w:vertAlign w:val="superscript"/>
        </w:rPr>
        <w:t>th</w:t>
      </w:r>
      <w:r w:rsidR="009B0397">
        <w:rPr>
          <w:sz w:val="24"/>
          <w:szCs w:val="24"/>
        </w:rPr>
        <w:t xml:space="preserve"> </w:t>
      </w:r>
    </w:p>
    <w:p w:rsidR="009B0397" w:rsidRDefault="009B0397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an alumni board meeting on October 4</w:t>
      </w:r>
      <w:r w:rsidRPr="009B03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3:15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176C9E" w:rsidRPr="00176C9E" w:rsidRDefault="00F228F3" w:rsidP="00176C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are trying to figure out how to </w:t>
      </w:r>
      <w:r w:rsidR="00233A3D">
        <w:rPr>
          <w:sz w:val="24"/>
          <w:szCs w:val="24"/>
        </w:rPr>
        <w:t xml:space="preserve">phrase the next </w:t>
      </w:r>
      <w:r>
        <w:rPr>
          <w:sz w:val="24"/>
          <w:szCs w:val="24"/>
        </w:rPr>
        <w:t>student survey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615B2F" w:rsidRDefault="00233A3D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of the full body members filled in the 2013 Membership Google Doc</w:t>
      </w:r>
    </w:p>
    <w:p w:rsidR="002C1FFA" w:rsidRPr="00A629C1" w:rsidRDefault="008C1481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8C1481">
        <w:rPr>
          <w:sz w:val="24"/>
          <w:szCs w:val="24"/>
          <w:u w:val="single"/>
        </w:rPr>
        <w:t>Academic Affairs Committee Report</w:t>
      </w:r>
      <w:r w:rsidR="002C1FFA" w:rsidRPr="00A629C1">
        <w:rPr>
          <w:sz w:val="24"/>
          <w:szCs w:val="24"/>
          <w:u w:val="single"/>
        </w:rPr>
        <w:t>:</w:t>
      </w:r>
    </w:p>
    <w:p w:rsidR="001F6FD6" w:rsidRPr="00F228F3" w:rsidRDefault="00233A3D" w:rsidP="00F228F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Erika went to the faculty meeting where they talked about the transfer rate and some of the ways that we can decrease the transfer rate </w:t>
      </w:r>
    </w:p>
    <w:p w:rsidR="00176C9E" w:rsidRPr="00176C9E" w:rsidRDefault="008C1481" w:rsidP="00176C9E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Residential</w:t>
      </w:r>
      <w:r w:rsidR="002C1FFA" w:rsidRPr="00A629C1">
        <w:rPr>
          <w:sz w:val="24"/>
          <w:szCs w:val="24"/>
          <w:u w:val="single"/>
        </w:rPr>
        <w:t xml:space="preserve"> Affairs Committee Report:</w:t>
      </w:r>
    </w:p>
    <w:p w:rsidR="00320A73" w:rsidRDefault="00233A3D" w:rsidP="00176C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Connor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Campus Relations Committee Report:</w:t>
      </w:r>
    </w:p>
    <w:p w:rsidR="002C1FFA" w:rsidRDefault="009B0397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Elise talked about some of the goals for the committee this semester are to increase WCSA presence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twitter, and vine</w:t>
      </w:r>
    </w:p>
    <w:p w:rsidR="009B0397" w:rsidRDefault="009B0397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Put on a Summit that is informative and organized</w:t>
      </w:r>
    </w:p>
    <w:p w:rsidR="009B0397" w:rsidRDefault="009B0397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Get WCSA </w:t>
      </w:r>
      <w:r w:rsidR="003F1F3C">
        <w:rPr>
          <w:sz w:val="24"/>
          <w:szCs w:val="24"/>
        </w:rPr>
        <w:t>sweatshirts</w:t>
      </w:r>
      <w:r>
        <w:rPr>
          <w:sz w:val="24"/>
          <w:szCs w:val="24"/>
        </w:rPr>
        <w:t xml:space="preserve"> for this new semester</w:t>
      </w:r>
      <w:r w:rsidR="00233A3D">
        <w:rPr>
          <w:sz w:val="24"/>
          <w:szCs w:val="24"/>
        </w:rPr>
        <w:t xml:space="preserve"> – we just got the information </w:t>
      </w:r>
      <w:r w:rsidR="003F1F3C">
        <w:rPr>
          <w:sz w:val="24"/>
          <w:szCs w:val="24"/>
        </w:rPr>
        <w:t xml:space="preserve">about  the new apparel and it’s ready to be sent out </w:t>
      </w:r>
    </w:p>
    <w:p w:rsidR="009B0397" w:rsidRDefault="009B0397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 up with campus initiatives (car share intern)</w:t>
      </w:r>
    </w:p>
    <w:p w:rsidR="009B0397" w:rsidRDefault="009B0397" w:rsidP="008C14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people who actually signed up </w:t>
      </w:r>
      <w:r w:rsidR="00233A3D">
        <w:rPr>
          <w:sz w:val="24"/>
          <w:szCs w:val="24"/>
        </w:rPr>
        <w:t>for tabling, actually table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3F1F3C" w:rsidRPr="003F1F3C" w:rsidRDefault="003F1F3C" w:rsidP="008C1481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3F1F3C">
        <w:rPr>
          <w:sz w:val="24"/>
        </w:rPr>
        <w:t xml:space="preserve">The student conduct committee met </w:t>
      </w:r>
      <w:r w:rsidRPr="003F1F3C">
        <w:rPr>
          <w:rStyle w:val="aqj"/>
          <w:sz w:val="24"/>
        </w:rPr>
        <w:t>on Tuesday</w:t>
      </w:r>
      <w:r w:rsidRPr="003F1F3C">
        <w:rPr>
          <w:sz w:val="24"/>
        </w:rPr>
        <w:t xml:space="preserve"> to discuss our goals for the semester</w:t>
      </w:r>
    </w:p>
    <w:p w:rsidR="003F1F3C" w:rsidRPr="003F1F3C" w:rsidRDefault="003F1F3C" w:rsidP="003F1F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Their </w:t>
      </w:r>
      <w:r w:rsidRPr="003F1F3C">
        <w:rPr>
          <w:sz w:val="24"/>
          <w:szCs w:val="24"/>
        </w:rPr>
        <w:t>main goal is to look into the smoking policy on campus and start the push for a smoke free campus.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2C1FFA" w:rsidRDefault="003F1F3C" w:rsidP="00320A7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budget committee is striving to:</w:t>
      </w:r>
      <w:r>
        <w:rPr>
          <w:sz w:val="24"/>
          <w:szCs w:val="24"/>
        </w:rPr>
        <w:tab/>
      </w:r>
    </w:p>
    <w:p w:rsidR="003F1F3C" w:rsidRPr="003F1F3C" w:rsidRDefault="003F1F3C" w:rsidP="003F1F3C">
      <w:pPr>
        <w:pStyle w:val="ListParagraph"/>
        <w:numPr>
          <w:ilvl w:val="1"/>
          <w:numId w:val="6"/>
        </w:numPr>
        <w:rPr>
          <w:sz w:val="28"/>
          <w:szCs w:val="24"/>
        </w:rPr>
      </w:pPr>
      <w:r>
        <w:rPr>
          <w:sz w:val="24"/>
        </w:rPr>
        <w:lastRenderedPageBreak/>
        <w:t>C</w:t>
      </w:r>
      <w:r w:rsidRPr="003F1F3C">
        <w:rPr>
          <w:sz w:val="24"/>
        </w:rPr>
        <w:t>reate a stronger and clearer budget</w:t>
      </w:r>
    </w:p>
    <w:p w:rsidR="003F1F3C" w:rsidRPr="003F1F3C" w:rsidRDefault="003F1F3C" w:rsidP="003F1F3C">
      <w:pPr>
        <w:pStyle w:val="ListParagraph"/>
        <w:numPr>
          <w:ilvl w:val="1"/>
          <w:numId w:val="6"/>
        </w:numPr>
        <w:rPr>
          <w:sz w:val="28"/>
          <w:szCs w:val="24"/>
        </w:rPr>
      </w:pPr>
      <w:r>
        <w:rPr>
          <w:sz w:val="24"/>
        </w:rPr>
        <w:t>C</w:t>
      </w:r>
      <w:r w:rsidRPr="003F1F3C">
        <w:rPr>
          <w:sz w:val="24"/>
        </w:rPr>
        <w:t>reate an initiative funding process</w:t>
      </w:r>
    </w:p>
    <w:p w:rsidR="003F1F3C" w:rsidRPr="003F1F3C" w:rsidRDefault="003F1F3C" w:rsidP="003F1F3C">
      <w:pPr>
        <w:pStyle w:val="ListParagraph"/>
        <w:numPr>
          <w:ilvl w:val="1"/>
          <w:numId w:val="6"/>
        </w:numPr>
        <w:rPr>
          <w:sz w:val="28"/>
          <w:szCs w:val="24"/>
        </w:rPr>
      </w:pPr>
      <w:r>
        <w:rPr>
          <w:sz w:val="24"/>
        </w:rPr>
        <w:t>I</w:t>
      </w:r>
      <w:r w:rsidRPr="003F1F3C">
        <w:rPr>
          <w:sz w:val="24"/>
        </w:rPr>
        <w:t>mprove and implement the budget management system</w:t>
      </w:r>
    </w:p>
    <w:p w:rsidR="003F1F3C" w:rsidRPr="003F1F3C" w:rsidRDefault="003F1F3C" w:rsidP="003F1F3C">
      <w:pPr>
        <w:pStyle w:val="ListParagraph"/>
        <w:numPr>
          <w:ilvl w:val="1"/>
          <w:numId w:val="6"/>
        </w:numPr>
        <w:rPr>
          <w:sz w:val="28"/>
          <w:szCs w:val="24"/>
        </w:rPr>
      </w:pPr>
      <w:r>
        <w:rPr>
          <w:sz w:val="24"/>
        </w:rPr>
        <w:t>S</w:t>
      </w:r>
      <w:r w:rsidRPr="003F1F3C">
        <w:rPr>
          <w:sz w:val="24"/>
        </w:rPr>
        <w:t>treamline the process as a whole</w:t>
      </w:r>
    </w:p>
    <w:p w:rsidR="003F1F3C" w:rsidRPr="003F1F3C" w:rsidRDefault="003F1F3C" w:rsidP="003F1F3C">
      <w:pPr>
        <w:pStyle w:val="ListParagraph"/>
        <w:numPr>
          <w:ilvl w:val="1"/>
          <w:numId w:val="6"/>
        </w:numPr>
        <w:rPr>
          <w:sz w:val="28"/>
          <w:szCs w:val="24"/>
        </w:rPr>
      </w:pPr>
      <w:r>
        <w:rPr>
          <w:sz w:val="24"/>
        </w:rPr>
        <w:t>U</w:t>
      </w:r>
      <w:r w:rsidRPr="003F1F3C">
        <w:rPr>
          <w:sz w:val="24"/>
        </w:rPr>
        <w:t>pdate budget guidelines</w:t>
      </w:r>
    </w:p>
    <w:p w:rsidR="001F6FD6" w:rsidRPr="001F6FD6" w:rsidRDefault="001F6FD6" w:rsidP="001F6FD6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Advisor’s Report: </w:t>
      </w:r>
    </w:p>
    <w:p w:rsidR="001F6FD6" w:rsidRPr="001F6FD6" w:rsidRDefault="003F1F3C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wasn’t here today! </w:t>
      </w:r>
      <w:r w:rsidRPr="003F1F3C">
        <w:rPr>
          <w:sz w:val="24"/>
          <w:szCs w:val="24"/>
        </w:rPr>
        <w:sym w:font="Wingdings" w:char="F04C"/>
      </w:r>
    </w:p>
    <w:p w:rsidR="002C1FFA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Old Business</w:t>
      </w:r>
      <w:r w:rsidR="002C1FFA" w:rsidRPr="00A629C1">
        <w:rPr>
          <w:sz w:val="24"/>
          <w:szCs w:val="24"/>
          <w:u w:val="single"/>
        </w:rPr>
        <w:t>: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Motion to Recess: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5D08ED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Urbina</w:t>
      </w:r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7F" w:rsidRDefault="0081237F" w:rsidP="00AF3264">
      <w:pPr>
        <w:spacing w:after="0" w:line="240" w:lineRule="auto"/>
      </w:pPr>
      <w:r>
        <w:separator/>
      </w:r>
    </w:p>
  </w:endnote>
  <w:endnote w:type="continuationSeparator" w:id="0">
    <w:p w:rsidR="0081237F" w:rsidRDefault="0081237F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7F" w:rsidRDefault="0081237F" w:rsidP="00AF3264">
      <w:pPr>
        <w:spacing w:after="0" w:line="240" w:lineRule="auto"/>
      </w:pPr>
      <w:r>
        <w:separator/>
      </w:r>
    </w:p>
  </w:footnote>
  <w:footnote w:type="continuationSeparator" w:id="0">
    <w:p w:rsidR="0081237F" w:rsidRDefault="0081237F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2CA"/>
    <w:multiLevelType w:val="hybridMultilevel"/>
    <w:tmpl w:val="FA12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B32EA"/>
    <w:multiLevelType w:val="hybridMultilevel"/>
    <w:tmpl w:val="1058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F781C"/>
    <w:multiLevelType w:val="hybridMultilevel"/>
    <w:tmpl w:val="550AB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71213"/>
    <w:multiLevelType w:val="hybridMultilevel"/>
    <w:tmpl w:val="255CB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B37EB"/>
    <w:multiLevelType w:val="hybridMultilevel"/>
    <w:tmpl w:val="F3DA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63E7F"/>
    <w:multiLevelType w:val="hybridMultilevel"/>
    <w:tmpl w:val="86C22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E4994"/>
    <w:multiLevelType w:val="hybridMultilevel"/>
    <w:tmpl w:val="DE4A3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8"/>
    <w:rsid w:val="000B0B6C"/>
    <w:rsid w:val="000D76C1"/>
    <w:rsid w:val="00176C9E"/>
    <w:rsid w:val="001B60A6"/>
    <w:rsid w:val="001B7ADD"/>
    <w:rsid w:val="001F6FD6"/>
    <w:rsid w:val="00233A3D"/>
    <w:rsid w:val="002368E7"/>
    <w:rsid w:val="002661EA"/>
    <w:rsid w:val="0027579F"/>
    <w:rsid w:val="00275A27"/>
    <w:rsid w:val="002B0789"/>
    <w:rsid w:val="002C1FFA"/>
    <w:rsid w:val="00300670"/>
    <w:rsid w:val="00320A73"/>
    <w:rsid w:val="003B7CC8"/>
    <w:rsid w:val="003C4E0F"/>
    <w:rsid w:val="003F1F3C"/>
    <w:rsid w:val="003F3B8F"/>
    <w:rsid w:val="004035F1"/>
    <w:rsid w:val="004769A1"/>
    <w:rsid w:val="005A3596"/>
    <w:rsid w:val="005A40DA"/>
    <w:rsid w:val="005D08ED"/>
    <w:rsid w:val="00615B2F"/>
    <w:rsid w:val="00645A42"/>
    <w:rsid w:val="0081237F"/>
    <w:rsid w:val="008420E8"/>
    <w:rsid w:val="00845473"/>
    <w:rsid w:val="00890652"/>
    <w:rsid w:val="008C1481"/>
    <w:rsid w:val="00974FA6"/>
    <w:rsid w:val="009B0397"/>
    <w:rsid w:val="009D4B58"/>
    <w:rsid w:val="009F1AA1"/>
    <w:rsid w:val="009F58B2"/>
    <w:rsid w:val="00A12969"/>
    <w:rsid w:val="00A56BD4"/>
    <w:rsid w:val="00A629C1"/>
    <w:rsid w:val="00A80482"/>
    <w:rsid w:val="00AF3264"/>
    <w:rsid w:val="00B5160B"/>
    <w:rsid w:val="00B521E1"/>
    <w:rsid w:val="00B618B8"/>
    <w:rsid w:val="00B80B38"/>
    <w:rsid w:val="00D01AF3"/>
    <w:rsid w:val="00E05F49"/>
    <w:rsid w:val="00E3066E"/>
    <w:rsid w:val="00E4409A"/>
    <w:rsid w:val="00E65B0B"/>
    <w:rsid w:val="00EC4885"/>
    <w:rsid w:val="00F228F3"/>
    <w:rsid w:val="00F249E2"/>
    <w:rsid w:val="00FA5E9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3F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3F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WCSA%20Executive%20Board%20Minutes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WCSA Executive Board Minutes Template 2.0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Executive Board Minutes-</vt:lpstr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Executive Board Minutes-</dc:title>
  <dc:subject>Minutes taken at WCSA Full Body Meetings</dc:subject>
  <dc:creator>WCSA</dc:creator>
  <cp:keywords>Minutes; WCSA;Executive Board</cp:keywords>
  <cp:lastModifiedBy>WCSA</cp:lastModifiedBy>
  <cp:revision>2</cp:revision>
  <dcterms:created xsi:type="dcterms:W3CDTF">2013-09-20T16:56:00Z</dcterms:created>
  <dcterms:modified xsi:type="dcterms:W3CDTF">2013-09-20T16:56:00Z</dcterms:modified>
  <cp:version>1</cp:version>
</cp:coreProperties>
</file>