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D" w:rsidRDefault="00D3407D" w:rsidP="00D3407D">
      <w:pPr>
        <w:jc w:val="center"/>
        <w:rPr>
          <w:rFonts w:ascii="Monotype Corsiva" w:hAnsi="Monotype Corsiva"/>
          <w:i/>
          <w:sz w:val="28"/>
          <w:szCs w:val="28"/>
        </w:rPr>
      </w:pPr>
      <w:r w:rsidRPr="00300670">
        <w:rPr>
          <w:rFonts w:ascii="Monotype Corsiva" w:hAnsi="Monotype Corsiva"/>
          <w:i/>
          <w:sz w:val="28"/>
          <w:szCs w:val="28"/>
        </w:rPr>
        <w:t xml:space="preserve">Minutes for the WCSA </w:t>
      </w:r>
      <w:r w:rsidR="00EA3F89">
        <w:rPr>
          <w:rFonts w:ascii="Monotype Corsiva" w:hAnsi="Monotype Corsiva"/>
          <w:i/>
          <w:sz w:val="28"/>
          <w:szCs w:val="28"/>
        </w:rPr>
        <w:t>Full Body</w:t>
      </w:r>
      <w:r w:rsidR="00DB09DC">
        <w:rPr>
          <w:rFonts w:ascii="Monotype Corsiva" w:hAnsi="Monotype Corsiva"/>
          <w:i/>
          <w:sz w:val="28"/>
          <w:szCs w:val="28"/>
        </w:rPr>
        <w:t xml:space="preserve"> Meeting</w:t>
      </w:r>
    </w:p>
    <w:p w:rsidR="00D3407D" w:rsidRPr="00300670" w:rsidRDefault="00BB4296" w:rsidP="00D3407D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Monday</w:t>
      </w:r>
      <w:r w:rsidR="00D3407D">
        <w:rPr>
          <w:rFonts w:ascii="Monotype Corsiva" w:hAnsi="Monotype Corsiva"/>
          <w:i/>
          <w:sz w:val="28"/>
          <w:szCs w:val="28"/>
        </w:rPr>
        <w:t xml:space="preserve">, </w:t>
      </w:r>
      <w:r>
        <w:rPr>
          <w:rFonts w:ascii="Monotype Corsiva" w:hAnsi="Monotype Corsiva"/>
          <w:i/>
          <w:sz w:val="28"/>
          <w:szCs w:val="28"/>
        </w:rPr>
        <w:t>November 4, 201</w:t>
      </w:r>
      <w:r w:rsidR="00DB09DC">
        <w:rPr>
          <w:rFonts w:ascii="Monotype Corsiva" w:hAnsi="Monotype Corsiva"/>
          <w:i/>
          <w:sz w:val="28"/>
          <w:szCs w:val="28"/>
        </w:rPr>
        <w:t>3</w:t>
      </w:r>
    </w:p>
    <w:p w:rsidR="00DB09DC" w:rsidRPr="00F718F0" w:rsidRDefault="00300670" w:rsidP="00F878FA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Roll Call:</w:t>
      </w:r>
      <w:r w:rsidR="00DB09DC" w:rsidRPr="00657330">
        <w:rPr>
          <w:sz w:val="24"/>
          <w:szCs w:val="24"/>
        </w:rPr>
        <w:t xml:space="preserve"> </w:t>
      </w:r>
    </w:p>
    <w:p w:rsidR="00F718F0" w:rsidRPr="00657330" w:rsidRDefault="004418BB" w:rsidP="00F718F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Excused- Alex Kerens</w:t>
      </w:r>
      <w:r w:rsidR="00126B45">
        <w:rPr>
          <w:sz w:val="24"/>
          <w:szCs w:val="24"/>
        </w:rPr>
        <w:t>k</w:t>
      </w:r>
      <w:r>
        <w:rPr>
          <w:sz w:val="24"/>
          <w:szCs w:val="24"/>
        </w:rPr>
        <w:t>y &amp; Dominic Wilson</w:t>
      </w:r>
    </w:p>
    <w:p w:rsidR="005A40DA" w:rsidRPr="00657330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President’s Report:</w:t>
      </w:r>
    </w:p>
    <w:p w:rsidR="007E4F82" w:rsidRPr="00BB4296" w:rsidRDefault="00BB4296" w:rsidP="00F718F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Make sure that we keep working hard dur</w:t>
      </w:r>
      <w:r w:rsidR="00EA0983">
        <w:rPr>
          <w:sz w:val="24"/>
          <w:szCs w:val="24"/>
        </w:rPr>
        <w:t>ing these last couple of weeks</w:t>
      </w:r>
    </w:p>
    <w:p w:rsidR="00BB4296" w:rsidRPr="00BB4296" w:rsidRDefault="00BB4296" w:rsidP="00F718F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Last week on exec, Dan </w:t>
      </w:r>
      <w:proofErr w:type="spellStart"/>
      <w:r>
        <w:rPr>
          <w:sz w:val="24"/>
          <w:szCs w:val="24"/>
        </w:rPr>
        <w:t>Hitchell</w:t>
      </w:r>
      <w:proofErr w:type="spellEnd"/>
      <w:r>
        <w:rPr>
          <w:sz w:val="24"/>
          <w:szCs w:val="24"/>
        </w:rPr>
        <w:t xml:space="preserve"> came to our exec meeting and gave us an update on what’s happening with the card reader</w:t>
      </w:r>
      <w:r w:rsidR="004418BB">
        <w:rPr>
          <w:sz w:val="24"/>
          <w:szCs w:val="24"/>
        </w:rPr>
        <w:t>s</w:t>
      </w:r>
      <w:r>
        <w:rPr>
          <w:sz w:val="24"/>
          <w:szCs w:val="24"/>
        </w:rPr>
        <w:t xml:space="preserve"> at the off campus food points. </w:t>
      </w:r>
      <w:r w:rsidR="004418BB">
        <w:rPr>
          <w:sz w:val="24"/>
          <w:szCs w:val="24"/>
        </w:rPr>
        <w:t>Apparently the card reader of subway has been a</w:t>
      </w:r>
      <w:r w:rsidR="00EA0983">
        <w:rPr>
          <w:sz w:val="24"/>
          <w:szCs w:val="24"/>
        </w:rPr>
        <w:t xml:space="preserve"> having</w:t>
      </w:r>
      <w:r w:rsidR="004418BB">
        <w:rPr>
          <w:sz w:val="24"/>
          <w:szCs w:val="24"/>
        </w:rPr>
        <w:t xml:space="preserve"> couple of technological failures. We</w:t>
      </w:r>
      <w:r>
        <w:rPr>
          <w:sz w:val="24"/>
          <w:szCs w:val="24"/>
        </w:rPr>
        <w:t xml:space="preserve"> decided to switch the off campus readers of subway with the card reader for the community market because subway is used </w:t>
      </w:r>
      <w:r w:rsidR="00EA0983">
        <w:rPr>
          <w:sz w:val="24"/>
          <w:szCs w:val="24"/>
        </w:rPr>
        <w:t>a lot</w:t>
      </w:r>
      <w:r w:rsidR="004418BB">
        <w:rPr>
          <w:sz w:val="24"/>
          <w:szCs w:val="24"/>
        </w:rPr>
        <w:t xml:space="preserve"> </w:t>
      </w:r>
      <w:r w:rsidR="00EA0983">
        <w:rPr>
          <w:sz w:val="24"/>
          <w:szCs w:val="24"/>
        </w:rPr>
        <w:t>more than the community market card reader</w:t>
      </w:r>
    </w:p>
    <w:p w:rsidR="00BB4296" w:rsidRPr="00BB4296" w:rsidRDefault="00BB4296" w:rsidP="00F718F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survey is out, make sure to take it</w:t>
      </w:r>
    </w:p>
    <w:p w:rsidR="00BB4296" w:rsidRPr="00BB4296" w:rsidRDefault="00BB4296" w:rsidP="00BB4296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There’s an OWU Daily with a link to the survey</w:t>
      </w:r>
    </w:p>
    <w:p w:rsidR="00BB4296" w:rsidRPr="00BB4296" w:rsidRDefault="00BB4296" w:rsidP="00F718F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Intent to run meetings are on Nov 19</w:t>
      </w:r>
      <w:r w:rsidRPr="00BB42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-20</w:t>
      </w:r>
      <w:r w:rsidRPr="00BB4296">
        <w:rPr>
          <w:sz w:val="24"/>
          <w:szCs w:val="24"/>
          <w:vertAlign w:val="superscript"/>
        </w:rPr>
        <w:t>th</w:t>
      </w:r>
    </w:p>
    <w:p w:rsidR="00BB4296" w:rsidRPr="00BB4296" w:rsidRDefault="00BB4296" w:rsidP="00F718F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Forms are due on the 22</w:t>
      </w:r>
      <w:r w:rsidRPr="00BB4296">
        <w:rPr>
          <w:sz w:val="24"/>
          <w:szCs w:val="24"/>
          <w:vertAlign w:val="superscript"/>
        </w:rPr>
        <w:t>nd</w:t>
      </w:r>
    </w:p>
    <w:p w:rsidR="00BB4296" w:rsidRPr="00BB4296" w:rsidRDefault="00BB4296" w:rsidP="00F718F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December 2</w:t>
      </w:r>
      <w:r w:rsidRPr="00BB42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through  December 6</w:t>
      </w:r>
      <w:r w:rsidRPr="00BB42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the campaign week for class reps</w:t>
      </w:r>
    </w:p>
    <w:p w:rsidR="00BB4296" w:rsidRPr="00F718F0" w:rsidRDefault="00BB4296" w:rsidP="00F718F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Archway on Friday at 9am </w:t>
      </w:r>
    </w:p>
    <w:p w:rsidR="005A40DA" w:rsidRPr="00657330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Vice President’s Report:</w:t>
      </w:r>
    </w:p>
    <w:p w:rsidR="00272971" w:rsidRDefault="00BB4296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Archway is on Friday and therefore if anyone wants Tim to bring anything to Archway let him know</w:t>
      </w:r>
    </w:p>
    <w:p w:rsidR="00BB4296" w:rsidRDefault="00BB4296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 is trying to figure out a theme for an alumni dinner that he’s planning and if anyone has any suggestions for the dinner, let him know</w:t>
      </w:r>
    </w:p>
    <w:p w:rsidR="00BB4296" w:rsidRPr="00657330" w:rsidRDefault="00BB4296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Tim passed out notecards and asked members of the full body to write three things own on the notecard with our thoughts on why we think that students transfer </w:t>
      </w:r>
    </w:p>
    <w:p w:rsidR="005A40DA" w:rsidRPr="00657330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Secretary’s Report:</w:t>
      </w:r>
    </w:p>
    <w:p w:rsidR="005A40DA" w:rsidRDefault="00F718F0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am planning an exec bonding session</w:t>
      </w:r>
    </w:p>
    <w:p w:rsidR="008F7CB8" w:rsidRDefault="00EA0983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the WCSA tailgate </w:t>
      </w:r>
    </w:p>
    <w:p w:rsidR="008F7CB8" w:rsidRPr="00BB4296" w:rsidRDefault="00BB4296" w:rsidP="00BB42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Printing out the minutes </w:t>
      </w:r>
    </w:p>
    <w:p w:rsidR="002C1FFA" w:rsidRPr="00657330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 xml:space="preserve">Residential </w:t>
      </w:r>
      <w:r w:rsidR="00845473" w:rsidRPr="00657330">
        <w:rPr>
          <w:sz w:val="24"/>
          <w:szCs w:val="24"/>
          <w:u w:val="single"/>
        </w:rPr>
        <w:t>Affairs</w:t>
      </w:r>
      <w:r w:rsidRPr="00657330">
        <w:rPr>
          <w:sz w:val="24"/>
          <w:szCs w:val="24"/>
          <w:u w:val="single"/>
        </w:rPr>
        <w:t xml:space="preserve"> Committee Report:</w:t>
      </w:r>
    </w:p>
    <w:p w:rsidR="00BB4296" w:rsidRPr="00BB4296" w:rsidRDefault="00BB4296" w:rsidP="00BB42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This week the Residential Affairs committee discussed and came up with a list of </w:t>
      </w:r>
      <w:r>
        <w:rPr>
          <w:sz w:val="24"/>
          <w:szCs w:val="24"/>
        </w:rPr>
        <w:t>“</w:t>
      </w:r>
      <w:r w:rsidRPr="00BB4296">
        <w:rPr>
          <w:sz w:val="24"/>
          <w:szCs w:val="24"/>
        </w:rPr>
        <w:t>do's</w:t>
      </w:r>
      <w:r>
        <w:rPr>
          <w:sz w:val="24"/>
          <w:szCs w:val="24"/>
        </w:rPr>
        <w:t>”</w:t>
      </w:r>
      <w:r w:rsidRPr="00BB4296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 w:rsidRPr="00BB4296">
        <w:rPr>
          <w:sz w:val="24"/>
          <w:szCs w:val="24"/>
        </w:rPr>
        <w:t>don't</w:t>
      </w:r>
      <w:r>
        <w:rPr>
          <w:sz w:val="24"/>
          <w:szCs w:val="24"/>
        </w:rPr>
        <w:t>”</w:t>
      </w:r>
      <w:r w:rsidRPr="00BB4296">
        <w:rPr>
          <w:sz w:val="24"/>
          <w:szCs w:val="24"/>
        </w:rPr>
        <w:t xml:space="preserve"> for the housing plan that </w:t>
      </w:r>
      <w:r>
        <w:rPr>
          <w:sz w:val="24"/>
          <w:szCs w:val="24"/>
        </w:rPr>
        <w:t>Wendy and Craig presented to us</w:t>
      </w:r>
      <w:r w:rsidRPr="00BB4296">
        <w:rPr>
          <w:sz w:val="24"/>
          <w:szCs w:val="24"/>
        </w:rPr>
        <w:t xml:space="preserve"> </w:t>
      </w:r>
    </w:p>
    <w:p w:rsidR="00BB4296" w:rsidRDefault="00BB4296" w:rsidP="00BB42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Connor </w:t>
      </w:r>
      <w:proofErr w:type="spellStart"/>
      <w:r w:rsidRPr="00BB4296">
        <w:rPr>
          <w:sz w:val="24"/>
          <w:szCs w:val="24"/>
        </w:rPr>
        <w:t>Latz</w:t>
      </w:r>
      <w:proofErr w:type="spellEnd"/>
      <w:r w:rsidRPr="00BB4296">
        <w:rPr>
          <w:sz w:val="24"/>
          <w:szCs w:val="24"/>
        </w:rPr>
        <w:t xml:space="preserve"> had a meeting with Gene </w:t>
      </w:r>
      <w:proofErr w:type="spellStart"/>
      <w:r w:rsidRPr="00BB4296">
        <w:rPr>
          <w:sz w:val="24"/>
          <w:szCs w:val="24"/>
        </w:rPr>
        <w:t>Castelli</w:t>
      </w:r>
      <w:proofErr w:type="spellEnd"/>
      <w:r w:rsidRPr="00BB4296">
        <w:rPr>
          <w:sz w:val="24"/>
          <w:szCs w:val="24"/>
        </w:rPr>
        <w:t xml:space="preserve"> to discuss meal frequency in </w:t>
      </w:r>
      <w:proofErr w:type="spellStart"/>
      <w:r w:rsidRPr="00BB4296">
        <w:rPr>
          <w:sz w:val="24"/>
          <w:szCs w:val="24"/>
        </w:rPr>
        <w:t>Hamwill</w:t>
      </w:r>
      <w:proofErr w:type="spellEnd"/>
      <w:r w:rsidRPr="00BB4296">
        <w:rPr>
          <w:sz w:val="24"/>
          <w:szCs w:val="24"/>
        </w:rPr>
        <w:t xml:space="preserve"> for dinner. </w:t>
      </w:r>
    </w:p>
    <w:p w:rsidR="00BB4296" w:rsidRDefault="00BB4296" w:rsidP="00BB4296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4296">
        <w:rPr>
          <w:sz w:val="24"/>
          <w:szCs w:val="24"/>
        </w:rPr>
        <w:lastRenderedPageBreak/>
        <w:t xml:space="preserve"> The past few weeks one of their options would be the same meal all week. </w:t>
      </w:r>
    </w:p>
    <w:p w:rsidR="00BB4296" w:rsidRDefault="00BB4296" w:rsidP="00BB4296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 Mr. </w:t>
      </w:r>
      <w:proofErr w:type="spellStart"/>
      <w:r w:rsidRPr="00BB4296">
        <w:rPr>
          <w:sz w:val="24"/>
          <w:szCs w:val="24"/>
        </w:rPr>
        <w:t>Castelli</w:t>
      </w:r>
      <w:proofErr w:type="spellEnd"/>
      <w:r w:rsidRPr="00BB4296">
        <w:rPr>
          <w:sz w:val="24"/>
          <w:szCs w:val="24"/>
        </w:rPr>
        <w:t xml:space="preserve"> said that we will meet with the Chef and change this in the future so that there is not such repetition.  </w:t>
      </w:r>
    </w:p>
    <w:p w:rsidR="00BB4296" w:rsidRPr="00BB4296" w:rsidRDefault="00BB4296" w:rsidP="00BB429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We also discussed keeping the lights on in both </w:t>
      </w:r>
      <w:r w:rsidRPr="00BB4296">
        <w:rPr>
          <w:sz w:val="24"/>
          <w:szCs w:val="24"/>
        </w:rPr>
        <w:t>dining</w:t>
      </w:r>
      <w:r w:rsidRPr="00BB4296">
        <w:rPr>
          <w:sz w:val="24"/>
          <w:szCs w:val="24"/>
        </w:rPr>
        <w:t xml:space="preserve"> areas in </w:t>
      </w:r>
      <w:proofErr w:type="spellStart"/>
      <w:r w:rsidRPr="00BB4296">
        <w:rPr>
          <w:sz w:val="24"/>
          <w:szCs w:val="24"/>
        </w:rPr>
        <w:t>Hamwill</w:t>
      </w:r>
      <w:proofErr w:type="spellEnd"/>
      <w:r w:rsidRPr="00BB4296">
        <w:rPr>
          <w:sz w:val="24"/>
          <w:szCs w:val="24"/>
        </w:rPr>
        <w:t xml:space="preserve"> during the day and night so it is a more welcoming atmosphere for students and keeping both </w:t>
      </w:r>
      <w:r w:rsidRPr="00BB4296">
        <w:rPr>
          <w:sz w:val="24"/>
          <w:szCs w:val="24"/>
        </w:rPr>
        <w:t>dining</w:t>
      </w:r>
      <w:r w:rsidRPr="00BB4296">
        <w:rPr>
          <w:sz w:val="24"/>
          <w:szCs w:val="24"/>
        </w:rPr>
        <w:t xml:space="preserve"> areas open at night.</w:t>
      </w:r>
    </w:p>
    <w:p w:rsidR="002C1FFA" w:rsidRPr="00657330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Academic Affairs Committee Report:</w:t>
      </w:r>
    </w:p>
    <w:p w:rsidR="00BB4296" w:rsidRPr="00BB4296" w:rsidRDefault="00BB4296" w:rsidP="00BB42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Whitney met with Paula White </w:t>
      </w:r>
    </w:p>
    <w:p w:rsidR="00BB4296" w:rsidRPr="00BB4296" w:rsidRDefault="00BB4296" w:rsidP="00BB42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For the sign language MFL we are going to see if there's a current staff member who would be willing and able to take this up.  </w:t>
      </w:r>
    </w:p>
    <w:p w:rsidR="00BB4296" w:rsidRPr="00BB4296" w:rsidRDefault="00BB4296" w:rsidP="00BB429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We are also going to look into the transfer of ASL credits from other universities. </w:t>
      </w:r>
    </w:p>
    <w:p w:rsidR="00BB4296" w:rsidRPr="00BB4296" w:rsidRDefault="00BB4296" w:rsidP="00BB429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B4296">
        <w:rPr>
          <w:sz w:val="24"/>
          <w:szCs w:val="24"/>
        </w:rPr>
        <w:t>The sport credit seems like a no go...and she's concerned about student commitment to the Academic Policy Committee so we will review that</w:t>
      </w:r>
    </w:p>
    <w:p w:rsidR="00BB4296" w:rsidRPr="00BB4296" w:rsidRDefault="00BB4296" w:rsidP="00BB42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4296">
        <w:rPr>
          <w:sz w:val="24"/>
          <w:szCs w:val="24"/>
        </w:rPr>
        <w:t>Dr. Stull in the Advising office will be meeting with us shortly to review our revisions to the Adviser expectations - he thinks presenting it to the faculty at the faculty meeting won’t do anything, but it's worth a shot (and would make WCSA look awesome)</w:t>
      </w:r>
    </w:p>
    <w:p w:rsidR="00BB4296" w:rsidRPr="00BB4296" w:rsidRDefault="00BB4296" w:rsidP="00BB42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Bridget with the disability services office says there's already a system in place for test taking in the office, it just has to be arranged ahead of time with the student, the office, and the professor. </w:t>
      </w:r>
    </w:p>
    <w:p w:rsidR="00BB4296" w:rsidRPr="00BB4296" w:rsidRDefault="00BB4296" w:rsidP="00BB42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4296">
        <w:rPr>
          <w:sz w:val="24"/>
          <w:szCs w:val="24"/>
        </w:rPr>
        <w:t xml:space="preserve">It's a functioning system </w:t>
      </w:r>
      <w:proofErr w:type="gramStart"/>
      <w:r w:rsidRPr="00BB4296">
        <w:rPr>
          <w:sz w:val="24"/>
          <w:szCs w:val="24"/>
        </w:rPr>
        <w:t>though,</w:t>
      </w:r>
      <w:proofErr w:type="gramEnd"/>
      <w:r w:rsidRPr="00BB4296">
        <w:rPr>
          <w:sz w:val="24"/>
          <w:szCs w:val="24"/>
        </w:rPr>
        <w:t xml:space="preserve"> it's just up to the student to get it set up.  As far as expanding it, they simply don't have the physical space.</w:t>
      </w:r>
    </w:p>
    <w:p w:rsidR="00BB4296" w:rsidRDefault="00BB4296" w:rsidP="00BB4296">
      <w:pPr>
        <w:pStyle w:val="ListParagraph"/>
        <w:ind w:left="1440"/>
        <w:rPr>
          <w:sz w:val="24"/>
          <w:szCs w:val="24"/>
        </w:rPr>
      </w:pPr>
    </w:p>
    <w:p w:rsidR="002C1FFA" w:rsidRPr="00657330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Campus Relations Committee Report:</w:t>
      </w:r>
    </w:p>
    <w:p w:rsidR="00BB4296" w:rsidRPr="00BB4296" w:rsidRDefault="00BB4296" w:rsidP="007C6BB4">
      <w:pPr>
        <w:pStyle w:val="ListParagraph"/>
        <w:numPr>
          <w:ilvl w:val="0"/>
          <w:numId w:val="8"/>
        </w:numPr>
        <w:rPr>
          <w:sz w:val="28"/>
          <w:szCs w:val="24"/>
        </w:rPr>
      </w:pPr>
      <w:proofErr w:type="spellStart"/>
      <w:proofErr w:type="gramStart"/>
      <w:r w:rsidRPr="00BB4296">
        <w:rPr>
          <w:sz w:val="24"/>
        </w:rPr>
        <w:t>iGovernment</w:t>
      </w:r>
      <w:proofErr w:type="spellEnd"/>
      <w:proofErr w:type="gramEnd"/>
      <w:r w:rsidRPr="00BB4296">
        <w:rPr>
          <w:sz w:val="24"/>
        </w:rPr>
        <w:t xml:space="preserve"> is now a mandatory event. Other schools we're not able to attend so we are using the time as a WCSA retreat for bonding, improvement, and to plan next year. It will be this </w:t>
      </w:r>
      <w:r w:rsidRPr="00BB4296">
        <w:rPr>
          <w:rStyle w:val="aqj"/>
          <w:sz w:val="24"/>
        </w:rPr>
        <w:t>Saturday, November 9</w:t>
      </w:r>
      <w:r w:rsidRPr="00BB4296">
        <w:rPr>
          <w:sz w:val="24"/>
        </w:rPr>
        <w:t xml:space="preserve">. </w:t>
      </w:r>
    </w:p>
    <w:p w:rsidR="00BB4296" w:rsidRPr="00BB4296" w:rsidRDefault="00BB4296" w:rsidP="00BB4296">
      <w:pPr>
        <w:pStyle w:val="ListParagraph"/>
        <w:numPr>
          <w:ilvl w:val="1"/>
          <w:numId w:val="8"/>
        </w:numPr>
        <w:rPr>
          <w:sz w:val="28"/>
          <w:szCs w:val="24"/>
        </w:rPr>
      </w:pPr>
      <w:r w:rsidRPr="00BB4296">
        <w:rPr>
          <w:sz w:val="24"/>
        </w:rPr>
        <w:t>Please send an excuse if you cannot attend. </w:t>
      </w:r>
    </w:p>
    <w:p w:rsidR="002C1FFA" w:rsidRPr="00657330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Student Conduct Committee Report:</w:t>
      </w:r>
    </w:p>
    <w:p w:rsidR="004418BB" w:rsidRPr="00EA0983" w:rsidRDefault="004418BB" w:rsidP="004418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bookmarkStart w:id="0" w:name="_GoBack"/>
      <w:bookmarkEnd w:id="0"/>
    </w:p>
    <w:p w:rsidR="002C1FFA" w:rsidRPr="00657330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Treasurer/Budget Committee Report:</w:t>
      </w:r>
    </w:p>
    <w:p w:rsidR="00BB4296" w:rsidRPr="00126B45" w:rsidRDefault="00BB4296" w:rsidP="00126B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6B45">
        <w:rPr>
          <w:sz w:val="24"/>
          <w:szCs w:val="24"/>
        </w:rPr>
        <w:t>Club account balance is 15,586.50</w:t>
      </w:r>
    </w:p>
    <w:p w:rsidR="00BB4296" w:rsidRPr="004418BB" w:rsidRDefault="00BB4296" w:rsidP="004418BB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proofErr w:type="spellStart"/>
      <w:r w:rsidRPr="00BB4296">
        <w:rPr>
          <w:sz w:val="24"/>
          <w:szCs w:val="24"/>
          <w:u w:val="single"/>
        </w:rPr>
        <w:t>Mens</w:t>
      </w:r>
      <w:proofErr w:type="spellEnd"/>
      <w:r w:rsidRPr="00BB4296">
        <w:rPr>
          <w:sz w:val="24"/>
          <w:szCs w:val="24"/>
          <w:u w:val="single"/>
        </w:rPr>
        <w:t xml:space="preserve"> Rugby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Kenyon Scrimmage Nov. 9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lastRenderedPageBreak/>
        <w:t>Hiram Scrimmage Dec. 7</w:t>
      </w:r>
    </w:p>
    <w:p w:rsidR="00BB4296" w:rsidRPr="004418BB" w:rsidRDefault="004418BB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G</w:t>
      </w:r>
      <w:r w:rsidR="00BB4296" w:rsidRPr="004418BB">
        <w:rPr>
          <w:sz w:val="24"/>
          <w:szCs w:val="24"/>
        </w:rPr>
        <w:t>as money, BG charges, referee charges, trainer charges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Coach Fee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Requested: $1,325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Approved: $1,193</w:t>
      </w:r>
    </w:p>
    <w:p w:rsidR="00BB4296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Fundraising: $132</w:t>
      </w:r>
    </w:p>
    <w:p w:rsidR="004418BB" w:rsidRPr="004418BB" w:rsidRDefault="004418BB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Approved- 29 Denied- 0 Abstaining – 0 </w:t>
      </w:r>
    </w:p>
    <w:p w:rsidR="00BB4296" w:rsidRPr="00BB4296" w:rsidRDefault="00BB4296" w:rsidP="004418BB">
      <w:pPr>
        <w:pStyle w:val="ListParagraph"/>
        <w:ind w:left="1440"/>
        <w:rPr>
          <w:sz w:val="24"/>
          <w:szCs w:val="24"/>
          <w:u w:val="single"/>
        </w:rPr>
      </w:pPr>
    </w:p>
    <w:p w:rsidR="00BB4296" w:rsidRPr="004418BB" w:rsidRDefault="00BB4296" w:rsidP="004418BB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BB4296">
        <w:rPr>
          <w:sz w:val="24"/>
          <w:szCs w:val="24"/>
          <w:u w:val="single"/>
        </w:rPr>
        <w:t>E&amp;W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Fall fest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November 8th 6-8pm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partnered with many clubs, open to whole campus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 xml:space="preserve">Outside of </w:t>
      </w:r>
      <w:proofErr w:type="spellStart"/>
      <w:r w:rsidRPr="004418BB">
        <w:rPr>
          <w:sz w:val="24"/>
          <w:szCs w:val="24"/>
        </w:rPr>
        <w:t>Stuy</w:t>
      </w:r>
      <w:proofErr w:type="spellEnd"/>
      <w:r w:rsidRPr="004418BB">
        <w:rPr>
          <w:sz w:val="24"/>
          <w:szCs w:val="24"/>
        </w:rPr>
        <w:t xml:space="preserve"> or inside of </w:t>
      </w:r>
      <w:proofErr w:type="spellStart"/>
      <w:r w:rsidRPr="004418BB">
        <w:rPr>
          <w:sz w:val="24"/>
          <w:szCs w:val="24"/>
        </w:rPr>
        <w:t>Stuy</w:t>
      </w:r>
      <w:proofErr w:type="spellEnd"/>
      <w:r w:rsidRPr="004418BB">
        <w:rPr>
          <w:sz w:val="24"/>
          <w:szCs w:val="24"/>
        </w:rPr>
        <w:t xml:space="preserve"> [dependent on weather]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Requested: $36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Approved: $22</w:t>
      </w:r>
    </w:p>
    <w:p w:rsidR="00BB4296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Fundraising $14</w:t>
      </w:r>
    </w:p>
    <w:p w:rsidR="004418BB" w:rsidRPr="004418BB" w:rsidRDefault="00CA11EF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Approved- 28</w:t>
      </w:r>
      <w:r w:rsidR="004418BB">
        <w:rPr>
          <w:sz w:val="24"/>
          <w:szCs w:val="24"/>
        </w:rPr>
        <w:t xml:space="preserve"> Denied- 0 Abstaining- 1</w:t>
      </w:r>
    </w:p>
    <w:p w:rsidR="00BB4296" w:rsidRPr="00BB4296" w:rsidRDefault="00BB4296" w:rsidP="004418BB">
      <w:pPr>
        <w:pStyle w:val="ListParagraph"/>
        <w:ind w:left="1440"/>
        <w:rPr>
          <w:sz w:val="24"/>
          <w:szCs w:val="24"/>
          <w:u w:val="single"/>
        </w:rPr>
      </w:pPr>
    </w:p>
    <w:p w:rsidR="00BB4296" w:rsidRPr="004418BB" w:rsidRDefault="00BB4296" w:rsidP="004418BB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BB4296">
        <w:rPr>
          <w:sz w:val="24"/>
          <w:szCs w:val="24"/>
          <w:u w:val="single"/>
        </w:rPr>
        <w:t>Table Tennis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Ohio Division Tournament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November 23rd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In Akron, 1 division tournament a semester, 10 schools involved</w:t>
      </w:r>
    </w:p>
    <w:p w:rsidR="00BB4296" w:rsidRPr="004418BB" w:rsidRDefault="004418BB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V</w:t>
      </w:r>
      <w:r w:rsidR="00BB4296" w:rsidRPr="004418BB">
        <w:rPr>
          <w:sz w:val="24"/>
          <w:szCs w:val="24"/>
        </w:rPr>
        <w:t>an, gas, and lodging charges [no specific hotel]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Requested: $880</w:t>
      </w:r>
    </w:p>
    <w:p w:rsidR="00BB4296" w:rsidRPr="004418BB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Approved: $704</w:t>
      </w:r>
    </w:p>
    <w:p w:rsidR="00BB4296" w:rsidRDefault="00BB4296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418BB">
        <w:rPr>
          <w:sz w:val="24"/>
          <w:szCs w:val="24"/>
        </w:rPr>
        <w:t>Fundraising: $176</w:t>
      </w:r>
    </w:p>
    <w:p w:rsidR="004418BB" w:rsidRDefault="004418BB" w:rsidP="004418B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Approved-</w:t>
      </w:r>
      <w:r w:rsidR="00CA11EF">
        <w:rPr>
          <w:sz w:val="24"/>
          <w:szCs w:val="24"/>
        </w:rPr>
        <w:t>29</w:t>
      </w:r>
      <w:r>
        <w:rPr>
          <w:sz w:val="24"/>
          <w:szCs w:val="24"/>
        </w:rPr>
        <w:t xml:space="preserve"> Denied-0 Abstaining-0</w:t>
      </w:r>
    </w:p>
    <w:p w:rsidR="004418BB" w:rsidRDefault="004418BB" w:rsidP="004418BB">
      <w:pPr>
        <w:pStyle w:val="ListParagraph"/>
        <w:ind w:left="2160"/>
        <w:rPr>
          <w:sz w:val="24"/>
          <w:szCs w:val="24"/>
        </w:rPr>
      </w:pPr>
    </w:p>
    <w:p w:rsidR="00771AB2" w:rsidRDefault="00771AB2" w:rsidP="004418BB">
      <w:pPr>
        <w:pStyle w:val="ListParagraph"/>
        <w:ind w:left="2160"/>
        <w:rPr>
          <w:sz w:val="24"/>
          <w:szCs w:val="24"/>
        </w:rPr>
      </w:pPr>
    </w:p>
    <w:p w:rsidR="004418BB" w:rsidRDefault="004418BB" w:rsidP="004418BB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4418BB">
        <w:rPr>
          <w:sz w:val="24"/>
          <w:szCs w:val="24"/>
          <w:u w:val="single"/>
        </w:rPr>
        <w:t>Writer’s Club</w:t>
      </w:r>
    </w:p>
    <w:p w:rsidR="004418BB" w:rsidRPr="00771AB2" w:rsidRDefault="004418BB" w:rsidP="004418BB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President thought they had more money in their account than what they actually had. They bought about 40 books and spent about $326.96</w:t>
      </w:r>
    </w:p>
    <w:p w:rsidR="00771AB2" w:rsidRPr="00771AB2" w:rsidRDefault="00771AB2" w:rsidP="00771AB2">
      <w:pPr>
        <w:pStyle w:val="ListParagraph"/>
        <w:numPr>
          <w:ilvl w:val="3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They found out there wasn’t enough money for the books! </w:t>
      </w:r>
    </w:p>
    <w:p w:rsidR="00771AB2" w:rsidRPr="00771AB2" w:rsidRDefault="00771AB2" w:rsidP="00771AB2">
      <w:pPr>
        <w:pStyle w:val="ListParagraph"/>
        <w:numPr>
          <w:ilvl w:val="4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OH NO!</w:t>
      </w:r>
    </w:p>
    <w:p w:rsidR="00771AB2" w:rsidRPr="00771AB2" w:rsidRDefault="00771AB2" w:rsidP="004418BB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The new president fronted money for the books thinking she was going to get paid back for the books, and it turns out she doesn’t get reimbursed </w:t>
      </w:r>
    </w:p>
    <w:p w:rsidR="00771AB2" w:rsidRPr="00771AB2" w:rsidRDefault="00771AB2" w:rsidP="00771AB2">
      <w:pPr>
        <w:pStyle w:val="ListParagraph"/>
        <w:numPr>
          <w:ilvl w:val="3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budget committee came up with the idea of giving her a little more than half of the book prices- so we decided to allocate $175 dollars from the WCSA roll-over funds </w:t>
      </w:r>
    </w:p>
    <w:p w:rsidR="00771AB2" w:rsidRPr="00CA11EF" w:rsidRDefault="00771AB2" w:rsidP="00771AB2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 move to suspend Robert’s Rules so I can have a motion</w:t>
      </w:r>
      <w:r w:rsidR="00CA11EF">
        <w:rPr>
          <w:sz w:val="24"/>
          <w:szCs w:val="24"/>
        </w:rPr>
        <w:t>:</w:t>
      </w:r>
    </w:p>
    <w:p w:rsidR="00CA11EF" w:rsidRPr="00CA11EF" w:rsidRDefault="00CA11EF" w:rsidP="00CA11EF">
      <w:pPr>
        <w:pStyle w:val="ListParagraph"/>
        <w:numPr>
          <w:ilvl w:val="3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 move to amend the current resolution to motion to pay the amount of $326 instead of $175</w:t>
      </w:r>
    </w:p>
    <w:p w:rsidR="00CA11EF" w:rsidRPr="00CA11EF" w:rsidRDefault="00CA11EF" w:rsidP="00CA11EF">
      <w:pPr>
        <w:pStyle w:val="ListParagraph"/>
        <w:numPr>
          <w:ilvl w:val="3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favor – 17 Against-7  Abstaining- 5</w:t>
      </w:r>
    </w:p>
    <w:p w:rsidR="00CA11EF" w:rsidRPr="00CA11EF" w:rsidRDefault="00CA11EF" w:rsidP="00CA11EF">
      <w:pPr>
        <w:pStyle w:val="ListParagraph"/>
        <w:numPr>
          <w:ilvl w:val="3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It’s been move that we approve the full amount of $326</w:t>
      </w:r>
    </w:p>
    <w:p w:rsidR="00CA11EF" w:rsidRPr="00CA11EF" w:rsidRDefault="00CA11EF" w:rsidP="00CA11EF">
      <w:pPr>
        <w:pStyle w:val="ListParagraph"/>
        <w:numPr>
          <w:ilvl w:val="3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favor- 22 Against- 3 Abstaining- 4</w:t>
      </w:r>
    </w:p>
    <w:p w:rsidR="003D2832" w:rsidRPr="00657330" w:rsidRDefault="003D2832" w:rsidP="003D2832">
      <w:pPr>
        <w:pStyle w:val="ListParagraph"/>
        <w:ind w:left="1440"/>
        <w:rPr>
          <w:sz w:val="24"/>
          <w:szCs w:val="24"/>
          <w:u w:val="single"/>
        </w:rPr>
      </w:pPr>
    </w:p>
    <w:p w:rsidR="00F80CB0" w:rsidRPr="00657330" w:rsidRDefault="00F80CB0" w:rsidP="003D28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57330">
        <w:rPr>
          <w:sz w:val="24"/>
          <w:szCs w:val="24"/>
          <w:u w:val="single"/>
        </w:rPr>
        <w:t>Advisor’s Report</w:t>
      </w:r>
    </w:p>
    <w:p w:rsidR="000B0F2A" w:rsidRDefault="000B0F2A" w:rsidP="000B0F2A">
      <w:pPr>
        <w:pStyle w:val="ListParagraph"/>
        <w:ind w:left="270"/>
        <w:rPr>
          <w:sz w:val="24"/>
          <w:szCs w:val="24"/>
          <w:u w:val="single"/>
        </w:rPr>
      </w:pPr>
    </w:p>
    <w:p w:rsidR="00C8783B" w:rsidRPr="00C8783B" w:rsidRDefault="00C8783B" w:rsidP="00C8783B">
      <w:pPr>
        <w:pStyle w:val="ListParagraph"/>
        <w:numPr>
          <w:ilvl w:val="1"/>
          <w:numId w:val="3"/>
        </w:numPr>
        <w:tabs>
          <w:tab w:val="left" w:pos="720"/>
        </w:tabs>
        <w:rPr>
          <w:sz w:val="24"/>
          <w:szCs w:val="24"/>
        </w:rPr>
      </w:pPr>
      <w:r w:rsidRPr="009F513F">
        <w:rPr>
          <w:sz w:val="24"/>
          <w:szCs w:val="24"/>
          <w:u w:val="single"/>
        </w:rPr>
        <w:t>Old Business:</w:t>
      </w:r>
    </w:p>
    <w:p w:rsidR="000B0F2A" w:rsidRDefault="000B0F2A" w:rsidP="009F513F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New Business:</w:t>
      </w:r>
      <w:r w:rsidR="00BB0B01">
        <w:rPr>
          <w:sz w:val="24"/>
          <w:szCs w:val="24"/>
          <w:u w:val="single"/>
        </w:rPr>
        <w:t xml:space="preserve"> </w:t>
      </w:r>
    </w:p>
    <w:p w:rsidR="00845473" w:rsidRDefault="00845473" w:rsidP="009F513F">
      <w:pPr>
        <w:pStyle w:val="ListParagraph"/>
        <w:numPr>
          <w:ilvl w:val="0"/>
          <w:numId w:val="1"/>
        </w:numPr>
        <w:spacing w:line="480" w:lineRule="auto"/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Announcements:</w:t>
      </w:r>
    </w:p>
    <w:p w:rsidR="00CA11EF" w:rsidRDefault="00CA11EF" w:rsidP="00CA11E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A11EF">
        <w:rPr>
          <w:sz w:val="24"/>
          <w:szCs w:val="24"/>
        </w:rPr>
        <w:t>Erika wants to know where we think would be good places to install bike racks</w:t>
      </w:r>
    </w:p>
    <w:p w:rsidR="00CA11EF" w:rsidRDefault="00CA11EF" w:rsidP="00126B45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Thinking about red bench outside of Edwards </w:t>
      </w:r>
      <w:r w:rsidR="00126B45">
        <w:rPr>
          <w:sz w:val="24"/>
          <w:szCs w:val="24"/>
        </w:rPr>
        <w:t xml:space="preserve">&amp; they were also thinking about putting a bike rack outside of the library or outside of Corns or </w:t>
      </w:r>
      <w:proofErr w:type="spellStart"/>
      <w:r w:rsidR="00126B45">
        <w:rPr>
          <w:sz w:val="24"/>
          <w:szCs w:val="24"/>
        </w:rPr>
        <w:t>Chappelear</w:t>
      </w:r>
      <w:proofErr w:type="spellEnd"/>
      <w:r w:rsidR="00126B45">
        <w:rPr>
          <w:sz w:val="24"/>
          <w:szCs w:val="24"/>
        </w:rPr>
        <w:t xml:space="preserve"> so that the middle section of campus isn’t as congested</w:t>
      </w:r>
    </w:p>
    <w:p w:rsidR="00CA11EF" w:rsidRPr="00CA11EF" w:rsidRDefault="00CA11EF" w:rsidP="00126B45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B&amp;G want</w:t>
      </w:r>
      <w:r w:rsidR="00126B45">
        <w:rPr>
          <w:sz w:val="24"/>
          <w:szCs w:val="24"/>
        </w:rPr>
        <w:t>s</w:t>
      </w:r>
      <w:r>
        <w:rPr>
          <w:sz w:val="24"/>
          <w:szCs w:val="24"/>
        </w:rPr>
        <w:t xml:space="preserve"> to see if we want to pay for the bike racks and have B&amp;G pay for the insulation 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845473" w:rsidP="00447B44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Submitted</w:t>
      </w:r>
      <w:r w:rsidR="00F718F0">
        <w:rPr>
          <w:rFonts w:ascii="Monotype Corsiva" w:hAnsi="Monotype Corsiva"/>
          <w:sz w:val="24"/>
          <w:szCs w:val="24"/>
        </w:rPr>
        <w:t xml:space="preserve"> with love</w:t>
      </w:r>
      <w:r>
        <w:rPr>
          <w:rFonts w:ascii="Monotype Corsiva" w:hAnsi="Monotype Corsiva"/>
          <w:sz w:val="24"/>
          <w:szCs w:val="24"/>
        </w:rPr>
        <w:t>,</w:t>
      </w: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Pr="002368E7" w:rsidRDefault="00CB2BEC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Urbina</w:t>
      </w:r>
      <w:proofErr w:type="spellEnd"/>
      <w:r w:rsidR="004769A1">
        <w:rPr>
          <w:rFonts w:cstheme="minorHAnsi"/>
          <w:sz w:val="24"/>
          <w:szCs w:val="24"/>
        </w:rPr>
        <w:t>, Secretary of the Wesleyan Council on Student Affairs</w:t>
      </w:r>
    </w:p>
    <w:sectPr w:rsidR="00845473" w:rsidRPr="0023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87" w:rsidRDefault="002D7787" w:rsidP="00AF3264">
      <w:pPr>
        <w:spacing w:after="0" w:line="240" w:lineRule="auto"/>
      </w:pPr>
      <w:r>
        <w:separator/>
      </w:r>
    </w:p>
  </w:endnote>
  <w:endnote w:type="continuationSeparator" w:id="0">
    <w:p w:rsidR="002D7787" w:rsidRDefault="002D7787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87" w:rsidRDefault="002D7787" w:rsidP="00AF3264">
      <w:pPr>
        <w:spacing w:after="0" w:line="240" w:lineRule="auto"/>
      </w:pPr>
      <w:r>
        <w:separator/>
      </w:r>
    </w:p>
  </w:footnote>
  <w:footnote w:type="continuationSeparator" w:id="0">
    <w:p w:rsidR="002D7787" w:rsidRDefault="002D7787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C00"/>
    <w:multiLevelType w:val="hybridMultilevel"/>
    <w:tmpl w:val="4EA6A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02A70"/>
    <w:multiLevelType w:val="hybridMultilevel"/>
    <w:tmpl w:val="13726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C2D23"/>
    <w:multiLevelType w:val="hybridMultilevel"/>
    <w:tmpl w:val="C5C0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01940"/>
    <w:multiLevelType w:val="hybridMultilevel"/>
    <w:tmpl w:val="E174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80EFB"/>
    <w:multiLevelType w:val="hybridMultilevel"/>
    <w:tmpl w:val="DD467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C432F"/>
    <w:multiLevelType w:val="hybridMultilevel"/>
    <w:tmpl w:val="510E1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243E1"/>
    <w:multiLevelType w:val="hybridMultilevel"/>
    <w:tmpl w:val="C22E1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6570C"/>
    <w:multiLevelType w:val="hybridMultilevel"/>
    <w:tmpl w:val="391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E4994"/>
    <w:multiLevelType w:val="hybridMultilevel"/>
    <w:tmpl w:val="5582C1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36A1"/>
    <w:multiLevelType w:val="hybridMultilevel"/>
    <w:tmpl w:val="4C000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C"/>
    <w:rsid w:val="000B0F2A"/>
    <w:rsid w:val="00126B45"/>
    <w:rsid w:val="00164EA1"/>
    <w:rsid w:val="00172F8F"/>
    <w:rsid w:val="001A1703"/>
    <w:rsid w:val="001A69C6"/>
    <w:rsid w:val="001D4436"/>
    <w:rsid w:val="001F04DD"/>
    <w:rsid w:val="002037F9"/>
    <w:rsid w:val="00206197"/>
    <w:rsid w:val="00211210"/>
    <w:rsid w:val="00232C9B"/>
    <w:rsid w:val="002368E7"/>
    <w:rsid w:val="00246223"/>
    <w:rsid w:val="00272971"/>
    <w:rsid w:val="002C1FFA"/>
    <w:rsid w:val="002D7787"/>
    <w:rsid w:val="00300670"/>
    <w:rsid w:val="003741A6"/>
    <w:rsid w:val="003963ED"/>
    <w:rsid w:val="003B7CC8"/>
    <w:rsid w:val="003D2832"/>
    <w:rsid w:val="004035F1"/>
    <w:rsid w:val="004418BB"/>
    <w:rsid w:val="00447B44"/>
    <w:rsid w:val="00454E50"/>
    <w:rsid w:val="004769A1"/>
    <w:rsid w:val="004A0F3F"/>
    <w:rsid w:val="004C16FC"/>
    <w:rsid w:val="004C6A93"/>
    <w:rsid w:val="004D2EF6"/>
    <w:rsid w:val="004F49F5"/>
    <w:rsid w:val="00536E92"/>
    <w:rsid w:val="00592638"/>
    <w:rsid w:val="005A40DA"/>
    <w:rsid w:val="005F6000"/>
    <w:rsid w:val="00656B71"/>
    <w:rsid w:val="00657330"/>
    <w:rsid w:val="00662057"/>
    <w:rsid w:val="006768B3"/>
    <w:rsid w:val="006819BB"/>
    <w:rsid w:val="006904C8"/>
    <w:rsid w:val="006C6053"/>
    <w:rsid w:val="007373DE"/>
    <w:rsid w:val="00771AB2"/>
    <w:rsid w:val="007A6844"/>
    <w:rsid w:val="007C6BB4"/>
    <w:rsid w:val="007C6CDC"/>
    <w:rsid w:val="007E4F82"/>
    <w:rsid w:val="008361D2"/>
    <w:rsid w:val="00845473"/>
    <w:rsid w:val="0087236E"/>
    <w:rsid w:val="008874A8"/>
    <w:rsid w:val="008F7CB8"/>
    <w:rsid w:val="0091435F"/>
    <w:rsid w:val="00985E10"/>
    <w:rsid w:val="009B4824"/>
    <w:rsid w:val="009E65DD"/>
    <w:rsid w:val="009F513F"/>
    <w:rsid w:val="00A56BD4"/>
    <w:rsid w:val="00A61053"/>
    <w:rsid w:val="00A629C1"/>
    <w:rsid w:val="00A81BE4"/>
    <w:rsid w:val="00AF3264"/>
    <w:rsid w:val="00B31B24"/>
    <w:rsid w:val="00B37E8F"/>
    <w:rsid w:val="00B40072"/>
    <w:rsid w:val="00B5160B"/>
    <w:rsid w:val="00B618B8"/>
    <w:rsid w:val="00B71543"/>
    <w:rsid w:val="00B93402"/>
    <w:rsid w:val="00BB0B01"/>
    <w:rsid w:val="00BB4296"/>
    <w:rsid w:val="00BF207E"/>
    <w:rsid w:val="00C71C4F"/>
    <w:rsid w:val="00C8783B"/>
    <w:rsid w:val="00CA11EF"/>
    <w:rsid w:val="00CB2BEC"/>
    <w:rsid w:val="00D01AF3"/>
    <w:rsid w:val="00D15962"/>
    <w:rsid w:val="00D22826"/>
    <w:rsid w:val="00D253E7"/>
    <w:rsid w:val="00D3407D"/>
    <w:rsid w:val="00D6436A"/>
    <w:rsid w:val="00DA31E7"/>
    <w:rsid w:val="00DB09DC"/>
    <w:rsid w:val="00DC2E71"/>
    <w:rsid w:val="00DC5FB2"/>
    <w:rsid w:val="00DF205D"/>
    <w:rsid w:val="00DF5C84"/>
    <w:rsid w:val="00E05F49"/>
    <w:rsid w:val="00E1367C"/>
    <w:rsid w:val="00E368AC"/>
    <w:rsid w:val="00E37CF0"/>
    <w:rsid w:val="00E4409A"/>
    <w:rsid w:val="00E56386"/>
    <w:rsid w:val="00E84471"/>
    <w:rsid w:val="00EA0983"/>
    <w:rsid w:val="00EA3F89"/>
    <w:rsid w:val="00EB6E85"/>
    <w:rsid w:val="00F570A2"/>
    <w:rsid w:val="00F718F0"/>
    <w:rsid w:val="00F80CB0"/>
    <w:rsid w:val="00F878FA"/>
    <w:rsid w:val="00FA5E9A"/>
    <w:rsid w:val="00FF15A2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customStyle="1" w:styleId="aqj">
    <w:name w:val="aqj"/>
    <w:basedOn w:val="DefaultParagraphFont"/>
    <w:rsid w:val="00EA3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customStyle="1" w:styleId="aqj">
    <w:name w:val="aqj"/>
    <w:basedOn w:val="DefaultParagraphFont"/>
    <w:rsid w:val="00EA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Minutes%20for%20the%20WCSA%20Full%20Body%20Meeting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the WCSA Full Body Meeting Template 2.0</Template>
  <TotalTime>10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the WCSA Full-</vt:lpstr>
    </vt:vector>
  </TitlesOfParts>
  <Company>Microsoft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WCSA Full-</dc:title>
  <dc:subject>Minutes taken at WCSA Full Body Meetings</dc:subject>
  <dc:creator>WCSA</dc:creator>
  <cp:keywords>Minutes; WCSA; Full Body</cp:keywords>
  <cp:lastModifiedBy>WCSA</cp:lastModifiedBy>
  <cp:revision>3</cp:revision>
  <dcterms:created xsi:type="dcterms:W3CDTF">2013-11-04T17:55:00Z</dcterms:created>
  <dcterms:modified xsi:type="dcterms:W3CDTF">2013-11-04T18:04:00Z</dcterms:modified>
  <cp:version>1</cp:version>
</cp:coreProperties>
</file>